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8054A" w14:textId="77777777" w:rsidR="009764A5" w:rsidRPr="00EF2977" w:rsidRDefault="009764A5" w:rsidP="00CA1FC3">
      <w:pPr>
        <w:spacing w:after="0" w:line="240" w:lineRule="auto"/>
        <w:ind w:firstLine="709"/>
        <w:jc w:val="center"/>
        <w:rPr>
          <w:rFonts w:ascii="Times New Roman" w:hAnsi="Times New Roman"/>
          <w:b/>
          <w:sz w:val="24"/>
          <w:szCs w:val="24"/>
          <w:lang w:val="uk-UA"/>
        </w:rPr>
      </w:pPr>
      <w:r w:rsidRPr="00EF2977">
        <w:rPr>
          <w:rFonts w:ascii="Times New Roman" w:hAnsi="Times New Roman"/>
          <w:b/>
          <w:sz w:val="24"/>
          <w:szCs w:val="24"/>
          <w:lang w:val="uk-UA"/>
        </w:rPr>
        <w:t>МІНІСТЕРСТВО ОСВІТИ І НАУКИ УКРАЇНИ</w:t>
      </w:r>
    </w:p>
    <w:p w14:paraId="66EF9955" w14:textId="77777777" w:rsidR="009764A5" w:rsidRPr="00EF2977" w:rsidRDefault="009764A5" w:rsidP="00CA1FC3">
      <w:pPr>
        <w:spacing w:after="0" w:line="240" w:lineRule="auto"/>
        <w:ind w:firstLine="709"/>
        <w:jc w:val="center"/>
        <w:rPr>
          <w:rFonts w:ascii="Times New Roman" w:hAnsi="Times New Roman"/>
          <w:b/>
          <w:sz w:val="24"/>
          <w:szCs w:val="24"/>
          <w:lang w:val="uk-UA"/>
        </w:rPr>
      </w:pPr>
      <w:r w:rsidRPr="00EF2977">
        <w:rPr>
          <w:rFonts w:ascii="Times New Roman" w:hAnsi="Times New Roman"/>
          <w:b/>
          <w:sz w:val="24"/>
          <w:szCs w:val="24"/>
          <w:lang w:val="uk-UA"/>
        </w:rPr>
        <w:t>ХЕРСОНСЬКИЙ ДЕРЖАВНИЙ УНІВЕРСИТЕТ</w:t>
      </w:r>
    </w:p>
    <w:p w14:paraId="10DA4D97" w14:textId="77777777" w:rsidR="009764A5" w:rsidRPr="00EF2977" w:rsidRDefault="009764A5" w:rsidP="00CA1FC3">
      <w:pPr>
        <w:spacing w:after="0" w:line="240" w:lineRule="auto"/>
        <w:ind w:firstLine="709"/>
        <w:jc w:val="center"/>
        <w:rPr>
          <w:rFonts w:ascii="Times New Roman" w:hAnsi="Times New Roman"/>
          <w:b/>
          <w:sz w:val="24"/>
          <w:szCs w:val="24"/>
          <w:lang w:val="uk-UA"/>
        </w:rPr>
      </w:pPr>
      <w:r w:rsidRPr="00EF2977">
        <w:rPr>
          <w:rFonts w:ascii="Times New Roman" w:hAnsi="Times New Roman"/>
          <w:b/>
          <w:sz w:val="24"/>
          <w:szCs w:val="24"/>
          <w:lang w:val="uk-UA"/>
        </w:rPr>
        <w:t>ПЕДАГОГІЧНИЙ ФАКУЛЬТЕТ</w:t>
      </w:r>
    </w:p>
    <w:p w14:paraId="21DF4910" w14:textId="77777777" w:rsidR="009764A5" w:rsidRPr="00EF2977" w:rsidRDefault="009764A5" w:rsidP="00CA1FC3">
      <w:pPr>
        <w:spacing w:after="0" w:line="240" w:lineRule="auto"/>
        <w:ind w:firstLine="709"/>
        <w:jc w:val="center"/>
        <w:rPr>
          <w:rFonts w:ascii="Times New Roman" w:hAnsi="Times New Roman"/>
          <w:b/>
          <w:sz w:val="24"/>
          <w:szCs w:val="24"/>
          <w:lang w:val="uk-UA"/>
        </w:rPr>
      </w:pPr>
      <w:r w:rsidRPr="00EF2977">
        <w:rPr>
          <w:rFonts w:ascii="Times New Roman" w:hAnsi="Times New Roman"/>
          <w:b/>
          <w:sz w:val="24"/>
          <w:szCs w:val="24"/>
          <w:lang w:val="uk-UA"/>
        </w:rPr>
        <w:t>КАФЕДРА СПЕЦІАЛЬНОЇ ОСВІТИ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gridCol w:w="4793"/>
      </w:tblGrid>
      <w:tr w:rsidR="00EF2977" w:rsidRPr="00EF2977" w14:paraId="77B0F369" w14:textId="77777777" w:rsidTr="00CA1FC3">
        <w:trPr>
          <w:trHeight w:val="1723"/>
        </w:trPr>
        <w:tc>
          <w:tcPr>
            <w:tcW w:w="8647" w:type="dxa"/>
          </w:tcPr>
          <w:p w14:paraId="0E02AEED" w14:textId="77777777" w:rsidR="009764A5" w:rsidRPr="00EF2977" w:rsidRDefault="009764A5" w:rsidP="00CA1FC3">
            <w:pPr>
              <w:widowControl w:val="0"/>
              <w:autoSpaceDE w:val="0"/>
              <w:autoSpaceDN w:val="0"/>
              <w:spacing w:after="0" w:line="240" w:lineRule="auto"/>
              <w:ind w:firstLine="709"/>
              <w:rPr>
                <w:rFonts w:ascii="Times New Roman" w:eastAsia="Times New Roman" w:hAnsi="Times New Roman"/>
                <w:sz w:val="24"/>
                <w:szCs w:val="24"/>
                <w:lang w:val="uk-UA"/>
              </w:rPr>
            </w:pPr>
          </w:p>
        </w:tc>
        <w:tc>
          <w:tcPr>
            <w:tcW w:w="4840" w:type="dxa"/>
          </w:tcPr>
          <w:p w14:paraId="17FD71D9" w14:textId="77777777" w:rsidR="009764A5" w:rsidRPr="00EF2977" w:rsidRDefault="009764A5" w:rsidP="00CA1FC3">
            <w:pPr>
              <w:widowControl w:val="0"/>
              <w:autoSpaceDE w:val="0"/>
              <w:autoSpaceDN w:val="0"/>
              <w:spacing w:after="0" w:line="240" w:lineRule="auto"/>
              <w:rPr>
                <w:rFonts w:ascii="Times New Roman" w:eastAsia="Times New Roman" w:hAnsi="Times New Roman"/>
                <w:sz w:val="24"/>
                <w:szCs w:val="24"/>
                <w:lang w:val="uk-UA"/>
              </w:rPr>
            </w:pPr>
            <w:r w:rsidRPr="00EF2977">
              <w:rPr>
                <w:rFonts w:ascii="Times New Roman" w:eastAsia="Times New Roman" w:hAnsi="Times New Roman"/>
                <w:sz w:val="24"/>
                <w:szCs w:val="24"/>
                <w:lang w:val="uk-UA"/>
              </w:rPr>
              <w:t>ЗАТВЕРДЖЕНО</w:t>
            </w:r>
          </w:p>
          <w:p w14:paraId="71054AB3" w14:textId="77777777" w:rsidR="009764A5" w:rsidRPr="00EF2977" w:rsidRDefault="009764A5" w:rsidP="00CA1FC3">
            <w:pPr>
              <w:widowControl w:val="0"/>
              <w:autoSpaceDE w:val="0"/>
              <w:autoSpaceDN w:val="0"/>
              <w:spacing w:after="0" w:line="240" w:lineRule="auto"/>
              <w:rPr>
                <w:rFonts w:ascii="Times New Roman" w:eastAsia="Times New Roman" w:hAnsi="Times New Roman"/>
                <w:sz w:val="24"/>
                <w:szCs w:val="24"/>
                <w:lang w:val="uk-UA"/>
              </w:rPr>
            </w:pPr>
            <w:r w:rsidRPr="00EF2977">
              <w:rPr>
                <w:rFonts w:ascii="Times New Roman" w:eastAsia="Times New Roman" w:hAnsi="Times New Roman"/>
                <w:sz w:val="24"/>
                <w:szCs w:val="24"/>
                <w:lang w:val="uk-UA"/>
              </w:rPr>
              <w:t xml:space="preserve">на засіданні кафедри </w:t>
            </w:r>
            <w:r w:rsidR="00C45EE3" w:rsidRPr="00EF2977">
              <w:rPr>
                <w:rFonts w:ascii="Times New Roman" w:eastAsia="Times New Roman" w:hAnsi="Times New Roman"/>
                <w:sz w:val="24"/>
                <w:szCs w:val="24"/>
                <w:lang w:val="uk-UA"/>
              </w:rPr>
              <w:t>спеціальної освіти</w:t>
            </w:r>
          </w:p>
          <w:p w14:paraId="730FB00F" w14:textId="77777777" w:rsidR="009764A5" w:rsidRPr="00EF2977" w:rsidRDefault="009764A5" w:rsidP="00CA1FC3">
            <w:pPr>
              <w:widowControl w:val="0"/>
              <w:autoSpaceDE w:val="0"/>
              <w:autoSpaceDN w:val="0"/>
              <w:spacing w:after="0" w:line="240" w:lineRule="auto"/>
              <w:rPr>
                <w:rFonts w:ascii="Times New Roman" w:eastAsia="Times New Roman" w:hAnsi="Times New Roman"/>
                <w:sz w:val="24"/>
                <w:szCs w:val="24"/>
                <w:lang w:val="uk-UA"/>
              </w:rPr>
            </w:pPr>
            <w:r w:rsidRPr="00EF2977">
              <w:rPr>
                <w:rFonts w:ascii="Times New Roman" w:eastAsia="Times New Roman" w:hAnsi="Times New Roman"/>
                <w:sz w:val="24"/>
                <w:szCs w:val="24"/>
                <w:lang w:val="uk-UA"/>
              </w:rPr>
              <w:t xml:space="preserve">протокол від </w:t>
            </w:r>
            <w:r w:rsidR="00C45EE3" w:rsidRPr="00EF2977">
              <w:rPr>
                <w:rFonts w:ascii="Times New Roman" w:eastAsia="Times New Roman" w:hAnsi="Times New Roman"/>
                <w:sz w:val="24"/>
                <w:szCs w:val="24"/>
                <w:lang w:val="uk-UA"/>
              </w:rPr>
              <w:t>06.11.</w:t>
            </w:r>
            <w:r w:rsidRPr="00EF2977">
              <w:rPr>
                <w:rFonts w:ascii="Times New Roman" w:eastAsia="Times New Roman" w:hAnsi="Times New Roman"/>
                <w:sz w:val="24"/>
                <w:szCs w:val="24"/>
                <w:lang w:val="uk-UA"/>
              </w:rPr>
              <w:t xml:space="preserve">2020 р. № </w:t>
            </w:r>
            <w:r w:rsidR="00C45EE3" w:rsidRPr="00EF2977">
              <w:rPr>
                <w:rFonts w:ascii="Times New Roman" w:eastAsia="Times New Roman" w:hAnsi="Times New Roman"/>
                <w:sz w:val="24"/>
                <w:szCs w:val="24"/>
                <w:lang w:val="uk-UA"/>
              </w:rPr>
              <w:t>6</w:t>
            </w:r>
            <w:r w:rsidRPr="00EF2977">
              <w:rPr>
                <w:rFonts w:ascii="Times New Roman" w:eastAsia="Times New Roman" w:hAnsi="Times New Roman"/>
                <w:sz w:val="24"/>
                <w:szCs w:val="24"/>
                <w:lang w:val="uk-UA"/>
              </w:rPr>
              <w:t xml:space="preserve"> </w:t>
            </w:r>
          </w:p>
          <w:p w14:paraId="3BE2132E" w14:textId="77777777" w:rsidR="009764A5" w:rsidRPr="00EF2977" w:rsidRDefault="009764A5" w:rsidP="00CA1FC3">
            <w:pPr>
              <w:widowControl w:val="0"/>
              <w:autoSpaceDE w:val="0"/>
              <w:autoSpaceDN w:val="0"/>
              <w:spacing w:after="0" w:line="240" w:lineRule="auto"/>
              <w:rPr>
                <w:rFonts w:ascii="Times New Roman" w:eastAsia="Times New Roman" w:hAnsi="Times New Roman"/>
                <w:sz w:val="24"/>
                <w:szCs w:val="24"/>
                <w:lang w:val="uk-UA"/>
              </w:rPr>
            </w:pPr>
            <w:r w:rsidRPr="00EF2977">
              <w:rPr>
                <w:rFonts w:ascii="Times New Roman" w:eastAsia="Times New Roman" w:hAnsi="Times New Roman"/>
                <w:sz w:val="24"/>
                <w:szCs w:val="24"/>
                <w:lang w:val="uk-UA"/>
              </w:rPr>
              <w:t>завідувач</w:t>
            </w:r>
            <w:r w:rsidR="00C45EE3" w:rsidRPr="00EF2977">
              <w:rPr>
                <w:rFonts w:ascii="Times New Roman" w:eastAsia="Times New Roman" w:hAnsi="Times New Roman"/>
                <w:sz w:val="24"/>
                <w:szCs w:val="24"/>
                <w:lang w:val="uk-UA"/>
              </w:rPr>
              <w:t>ка</w:t>
            </w:r>
            <w:r w:rsidRPr="00EF2977">
              <w:rPr>
                <w:rFonts w:ascii="Times New Roman" w:eastAsia="Times New Roman" w:hAnsi="Times New Roman"/>
                <w:sz w:val="24"/>
                <w:szCs w:val="24"/>
                <w:lang w:val="uk-UA"/>
              </w:rPr>
              <w:t xml:space="preserve"> кафедри</w:t>
            </w:r>
          </w:p>
          <w:p w14:paraId="6B069C8E" w14:textId="77777777" w:rsidR="009764A5" w:rsidRPr="00EF2977" w:rsidRDefault="009764A5" w:rsidP="00CA1FC3">
            <w:pPr>
              <w:widowControl w:val="0"/>
              <w:autoSpaceDE w:val="0"/>
              <w:autoSpaceDN w:val="0"/>
              <w:spacing w:after="0" w:line="240" w:lineRule="auto"/>
              <w:rPr>
                <w:rFonts w:ascii="Times New Roman" w:eastAsia="Times New Roman" w:hAnsi="Times New Roman"/>
                <w:sz w:val="24"/>
                <w:szCs w:val="24"/>
                <w:lang w:val="uk-UA"/>
              </w:rPr>
            </w:pPr>
            <w:r w:rsidRPr="00EF2977">
              <w:rPr>
                <w:rFonts w:ascii="Times New Roman" w:eastAsia="Times New Roman" w:hAnsi="Times New Roman"/>
                <w:sz w:val="24"/>
                <w:szCs w:val="24"/>
                <w:lang w:val="uk-UA"/>
              </w:rPr>
              <w:t>________________ (проф. С. Яковлева)</w:t>
            </w:r>
          </w:p>
        </w:tc>
      </w:tr>
    </w:tbl>
    <w:p w14:paraId="5A76FEDA" w14:textId="77777777" w:rsidR="009764A5" w:rsidRPr="00EF2977" w:rsidRDefault="009764A5" w:rsidP="00CA1FC3">
      <w:pPr>
        <w:widowControl w:val="0"/>
        <w:autoSpaceDE w:val="0"/>
        <w:autoSpaceDN w:val="0"/>
        <w:spacing w:after="0" w:line="240" w:lineRule="auto"/>
        <w:ind w:firstLine="709"/>
        <w:rPr>
          <w:rFonts w:ascii="Times New Roman" w:eastAsia="Times New Roman" w:hAnsi="Times New Roman"/>
          <w:sz w:val="24"/>
          <w:szCs w:val="24"/>
          <w:lang w:val="uk-UA"/>
        </w:rPr>
      </w:pPr>
    </w:p>
    <w:p w14:paraId="221BC6D7" w14:textId="77777777" w:rsidR="009764A5" w:rsidRPr="00EF2977" w:rsidRDefault="009764A5" w:rsidP="00CA1FC3">
      <w:pPr>
        <w:spacing w:after="0" w:line="240" w:lineRule="auto"/>
        <w:ind w:firstLine="709"/>
        <w:jc w:val="center"/>
        <w:rPr>
          <w:rFonts w:ascii="Times New Roman" w:hAnsi="Times New Roman"/>
          <w:sz w:val="24"/>
          <w:szCs w:val="24"/>
          <w:lang w:val="uk-UA"/>
        </w:rPr>
      </w:pPr>
    </w:p>
    <w:p w14:paraId="1EA7F130" w14:textId="77777777" w:rsidR="00C45EE3" w:rsidRPr="00EF2977" w:rsidRDefault="00C45EE3" w:rsidP="00CA1FC3">
      <w:pPr>
        <w:spacing w:after="0" w:line="240" w:lineRule="auto"/>
        <w:ind w:firstLine="709"/>
        <w:jc w:val="center"/>
        <w:rPr>
          <w:rFonts w:ascii="Times New Roman" w:hAnsi="Times New Roman"/>
          <w:sz w:val="24"/>
          <w:szCs w:val="24"/>
          <w:lang w:val="uk-UA"/>
        </w:rPr>
      </w:pPr>
    </w:p>
    <w:p w14:paraId="2BDC7211" w14:textId="77777777" w:rsidR="00C45EE3" w:rsidRPr="00EF2977" w:rsidRDefault="00C45EE3" w:rsidP="00CA1FC3">
      <w:pPr>
        <w:spacing w:after="0" w:line="240" w:lineRule="auto"/>
        <w:ind w:firstLine="709"/>
        <w:jc w:val="center"/>
        <w:rPr>
          <w:rFonts w:ascii="Times New Roman" w:hAnsi="Times New Roman"/>
          <w:sz w:val="24"/>
          <w:szCs w:val="24"/>
          <w:lang w:val="uk-UA"/>
        </w:rPr>
      </w:pPr>
    </w:p>
    <w:p w14:paraId="4310AF6C" w14:textId="77777777" w:rsidR="00C45EE3" w:rsidRPr="00EF2977" w:rsidRDefault="00C45EE3" w:rsidP="00CA1FC3">
      <w:pPr>
        <w:spacing w:after="0" w:line="240" w:lineRule="auto"/>
        <w:ind w:firstLine="709"/>
        <w:jc w:val="center"/>
        <w:rPr>
          <w:rFonts w:ascii="Times New Roman" w:hAnsi="Times New Roman"/>
          <w:sz w:val="24"/>
          <w:szCs w:val="24"/>
          <w:lang w:val="uk-UA"/>
        </w:rPr>
      </w:pPr>
    </w:p>
    <w:p w14:paraId="72269361" w14:textId="77777777" w:rsidR="00C45EE3" w:rsidRPr="00EF2977" w:rsidRDefault="00C45EE3" w:rsidP="00CA1FC3">
      <w:pPr>
        <w:spacing w:after="0" w:line="240" w:lineRule="auto"/>
        <w:ind w:firstLine="709"/>
        <w:jc w:val="center"/>
        <w:rPr>
          <w:rFonts w:ascii="Times New Roman" w:hAnsi="Times New Roman"/>
          <w:sz w:val="24"/>
          <w:szCs w:val="24"/>
          <w:lang w:val="uk-UA"/>
        </w:rPr>
      </w:pPr>
    </w:p>
    <w:p w14:paraId="4CF0E593" w14:textId="77777777" w:rsidR="00C45EE3" w:rsidRPr="00EF2977" w:rsidRDefault="00C45EE3" w:rsidP="00CA1FC3">
      <w:pPr>
        <w:spacing w:after="0" w:line="240" w:lineRule="auto"/>
        <w:ind w:firstLine="709"/>
        <w:jc w:val="center"/>
        <w:rPr>
          <w:rFonts w:ascii="Times New Roman" w:hAnsi="Times New Roman"/>
          <w:sz w:val="24"/>
          <w:szCs w:val="24"/>
          <w:lang w:val="uk-UA"/>
        </w:rPr>
      </w:pPr>
    </w:p>
    <w:p w14:paraId="50A423A0" w14:textId="77777777" w:rsidR="009764A5" w:rsidRPr="00EF2977" w:rsidRDefault="009764A5" w:rsidP="00CA1FC3">
      <w:pPr>
        <w:spacing w:after="0" w:line="240" w:lineRule="auto"/>
        <w:ind w:firstLine="709"/>
        <w:jc w:val="center"/>
        <w:rPr>
          <w:rFonts w:ascii="Times New Roman" w:hAnsi="Times New Roman"/>
          <w:b/>
          <w:sz w:val="24"/>
          <w:szCs w:val="24"/>
          <w:lang w:val="uk-UA"/>
        </w:rPr>
      </w:pPr>
      <w:r w:rsidRPr="00EF2977">
        <w:rPr>
          <w:rFonts w:ascii="Times New Roman" w:hAnsi="Times New Roman"/>
          <w:b/>
          <w:sz w:val="24"/>
          <w:szCs w:val="24"/>
          <w:lang w:val="uk-UA"/>
        </w:rPr>
        <w:t>СИЛАБУС ОСВІТНЬОЇ КОМПОНЕНТИ</w:t>
      </w:r>
    </w:p>
    <w:p w14:paraId="43F78831" w14:textId="1A92FE5F" w:rsidR="009764A5" w:rsidRPr="00EF2977" w:rsidRDefault="00746801" w:rsidP="00CA1FC3">
      <w:pPr>
        <w:spacing w:after="0" w:line="240" w:lineRule="auto"/>
        <w:ind w:firstLine="709"/>
        <w:jc w:val="center"/>
        <w:rPr>
          <w:rFonts w:ascii="Times New Roman" w:hAnsi="Times New Roman"/>
          <w:sz w:val="24"/>
          <w:szCs w:val="24"/>
          <w:lang w:val="uk-UA"/>
        </w:rPr>
      </w:pPr>
      <w:r w:rsidRPr="00EF2977">
        <w:rPr>
          <w:rFonts w:ascii="Times New Roman" w:hAnsi="Times New Roman"/>
          <w:b/>
          <w:sz w:val="24"/>
          <w:szCs w:val="24"/>
          <w:u w:val="single"/>
          <w:lang w:val="uk-UA"/>
        </w:rPr>
        <w:t>ЛОГО</w:t>
      </w:r>
      <w:r w:rsidR="009F7B97" w:rsidRPr="00EF2977">
        <w:rPr>
          <w:rFonts w:ascii="Times New Roman" w:hAnsi="Times New Roman"/>
          <w:b/>
          <w:sz w:val="24"/>
          <w:szCs w:val="24"/>
          <w:u w:val="single"/>
          <w:lang w:val="uk-UA"/>
        </w:rPr>
        <w:t xml:space="preserve">РИТМІКА </w:t>
      </w:r>
    </w:p>
    <w:p w14:paraId="0A309C31" w14:textId="77777777" w:rsidR="009764A5" w:rsidRPr="00EF2977" w:rsidRDefault="009764A5" w:rsidP="00CA1FC3">
      <w:pPr>
        <w:spacing w:after="0" w:line="240" w:lineRule="auto"/>
        <w:ind w:firstLine="709"/>
        <w:rPr>
          <w:rFonts w:ascii="Times New Roman" w:hAnsi="Times New Roman"/>
          <w:sz w:val="24"/>
          <w:szCs w:val="24"/>
          <w:lang w:val="uk-UA"/>
        </w:rPr>
      </w:pPr>
    </w:p>
    <w:p w14:paraId="7C6D330D" w14:textId="77777777" w:rsidR="00746801" w:rsidRPr="00EF2977" w:rsidRDefault="00746801" w:rsidP="00CA1FC3">
      <w:pPr>
        <w:spacing w:after="0" w:line="240" w:lineRule="auto"/>
        <w:rPr>
          <w:rFonts w:ascii="Times New Roman" w:hAnsi="Times New Roman"/>
          <w:sz w:val="24"/>
          <w:szCs w:val="24"/>
          <w:u w:val="single"/>
          <w:lang w:val="uk-UA"/>
        </w:rPr>
      </w:pPr>
      <w:r w:rsidRPr="00EF2977">
        <w:rPr>
          <w:rFonts w:ascii="Times New Roman" w:hAnsi="Times New Roman"/>
          <w:sz w:val="24"/>
          <w:szCs w:val="24"/>
          <w:lang w:val="uk-UA"/>
        </w:rPr>
        <w:t xml:space="preserve">Освітня програма </w:t>
      </w:r>
      <w:r w:rsidRPr="00EF2977">
        <w:rPr>
          <w:rFonts w:ascii="Times New Roman" w:hAnsi="Times New Roman"/>
          <w:sz w:val="24"/>
          <w:szCs w:val="24"/>
          <w:u w:val="single"/>
          <w:lang w:val="uk-UA"/>
        </w:rPr>
        <w:t>Спеціальна освіта</w:t>
      </w:r>
    </w:p>
    <w:p w14:paraId="044C78BB" w14:textId="77777777" w:rsidR="00746801" w:rsidRPr="00EF2977" w:rsidRDefault="00746801" w:rsidP="00CA1FC3">
      <w:pPr>
        <w:spacing w:after="0" w:line="240" w:lineRule="auto"/>
        <w:rPr>
          <w:rFonts w:ascii="Times New Roman" w:hAnsi="Times New Roman"/>
          <w:sz w:val="24"/>
          <w:szCs w:val="24"/>
          <w:lang w:val="uk-UA"/>
        </w:rPr>
      </w:pPr>
      <w:r w:rsidRPr="00EF2977">
        <w:rPr>
          <w:rFonts w:ascii="Times New Roman" w:hAnsi="Times New Roman"/>
          <w:sz w:val="24"/>
          <w:szCs w:val="24"/>
          <w:u w:val="single"/>
          <w:lang w:val="uk-UA"/>
        </w:rPr>
        <w:t>першого (бакалаврського) рівня вищої освіти</w:t>
      </w:r>
    </w:p>
    <w:p w14:paraId="04C04CEB" w14:textId="77777777" w:rsidR="00746801" w:rsidRPr="00EF2977" w:rsidRDefault="0074680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 xml:space="preserve">Спеціальність </w:t>
      </w:r>
      <w:r w:rsidRPr="00EF2977">
        <w:rPr>
          <w:rFonts w:ascii="Times New Roman" w:hAnsi="Times New Roman"/>
          <w:sz w:val="24"/>
          <w:szCs w:val="24"/>
          <w:u w:val="single"/>
          <w:lang w:val="uk-UA"/>
        </w:rPr>
        <w:t xml:space="preserve">016 Спеціальна освіта: логопедія, </w:t>
      </w:r>
      <w:proofErr w:type="spellStart"/>
      <w:r w:rsidRPr="00EF2977">
        <w:rPr>
          <w:rFonts w:ascii="Times New Roman" w:hAnsi="Times New Roman"/>
          <w:sz w:val="24"/>
          <w:szCs w:val="24"/>
          <w:u w:val="single"/>
          <w:lang w:val="uk-UA"/>
        </w:rPr>
        <w:t>олігофренопедагогіка</w:t>
      </w:r>
      <w:proofErr w:type="spellEnd"/>
    </w:p>
    <w:p w14:paraId="47AF5422" w14:textId="60538293" w:rsidR="009764A5" w:rsidRPr="00EF2977" w:rsidRDefault="0074680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 xml:space="preserve">Галузь знань </w:t>
      </w:r>
      <w:r w:rsidRPr="00EF2977">
        <w:rPr>
          <w:rFonts w:ascii="Times New Roman" w:hAnsi="Times New Roman"/>
          <w:sz w:val="24"/>
          <w:szCs w:val="24"/>
          <w:u w:val="single"/>
          <w:lang w:val="uk-UA"/>
        </w:rPr>
        <w:t>01 Освіта/Педагогіка</w:t>
      </w:r>
    </w:p>
    <w:p w14:paraId="2C3B84A7" w14:textId="77777777" w:rsidR="009764A5" w:rsidRPr="00EF2977" w:rsidRDefault="009764A5" w:rsidP="00CA1FC3">
      <w:pPr>
        <w:spacing w:after="0" w:line="240" w:lineRule="auto"/>
        <w:ind w:firstLine="709"/>
        <w:rPr>
          <w:rFonts w:ascii="Times New Roman" w:hAnsi="Times New Roman"/>
          <w:sz w:val="24"/>
          <w:szCs w:val="24"/>
          <w:lang w:val="uk-UA"/>
        </w:rPr>
      </w:pPr>
    </w:p>
    <w:p w14:paraId="025CCE84" w14:textId="77777777" w:rsidR="009764A5" w:rsidRPr="00EF2977" w:rsidRDefault="009764A5" w:rsidP="00CA1FC3">
      <w:pPr>
        <w:spacing w:after="0" w:line="240" w:lineRule="auto"/>
        <w:ind w:firstLine="709"/>
        <w:rPr>
          <w:rFonts w:ascii="Times New Roman" w:hAnsi="Times New Roman"/>
          <w:sz w:val="24"/>
          <w:szCs w:val="24"/>
          <w:lang w:val="uk-UA"/>
        </w:rPr>
      </w:pPr>
    </w:p>
    <w:p w14:paraId="3D6B5B3F" w14:textId="77777777" w:rsidR="009764A5" w:rsidRPr="00EF2977" w:rsidRDefault="009764A5" w:rsidP="00CA1FC3">
      <w:pPr>
        <w:spacing w:after="0" w:line="240" w:lineRule="auto"/>
        <w:ind w:firstLine="709"/>
        <w:jc w:val="center"/>
        <w:rPr>
          <w:rFonts w:ascii="Times New Roman" w:hAnsi="Times New Roman"/>
          <w:sz w:val="24"/>
          <w:szCs w:val="24"/>
          <w:lang w:val="uk-UA"/>
        </w:rPr>
      </w:pPr>
    </w:p>
    <w:p w14:paraId="5A9849B1" w14:textId="77777777" w:rsidR="009764A5" w:rsidRPr="00EF2977" w:rsidRDefault="009764A5" w:rsidP="00CA1FC3">
      <w:pPr>
        <w:spacing w:after="0" w:line="240" w:lineRule="auto"/>
        <w:ind w:firstLine="709"/>
        <w:jc w:val="center"/>
        <w:rPr>
          <w:rFonts w:ascii="Times New Roman" w:hAnsi="Times New Roman"/>
          <w:sz w:val="24"/>
          <w:szCs w:val="24"/>
          <w:lang w:val="uk-UA"/>
        </w:rPr>
      </w:pPr>
    </w:p>
    <w:p w14:paraId="1F4FF8EC" w14:textId="77777777" w:rsidR="00C45EE3" w:rsidRPr="00EF2977" w:rsidRDefault="00C45EE3" w:rsidP="00CA1FC3">
      <w:pPr>
        <w:spacing w:after="0" w:line="240" w:lineRule="auto"/>
        <w:ind w:firstLine="709"/>
        <w:jc w:val="center"/>
        <w:rPr>
          <w:rFonts w:ascii="Times New Roman" w:hAnsi="Times New Roman"/>
          <w:sz w:val="24"/>
          <w:szCs w:val="24"/>
          <w:lang w:val="uk-UA"/>
        </w:rPr>
      </w:pPr>
    </w:p>
    <w:p w14:paraId="5A0D459B" w14:textId="77777777" w:rsidR="00C45EE3" w:rsidRPr="00EF2977" w:rsidRDefault="00C45EE3" w:rsidP="00CA1FC3">
      <w:pPr>
        <w:spacing w:after="0" w:line="240" w:lineRule="auto"/>
        <w:ind w:firstLine="709"/>
        <w:jc w:val="center"/>
        <w:rPr>
          <w:rFonts w:ascii="Times New Roman" w:hAnsi="Times New Roman"/>
          <w:sz w:val="24"/>
          <w:szCs w:val="24"/>
          <w:lang w:val="uk-UA"/>
        </w:rPr>
      </w:pPr>
    </w:p>
    <w:p w14:paraId="4A343D46" w14:textId="77777777" w:rsidR="00C45EE3" w:rsidRPr="00EF2977" w:rsidRDefault="00C45EE3" w:rsidP="00CA1FC3">
      <w:pPr>
        <w:spacing w:after="0" w:line="240" w:lineRule="auto"/>
        <w:ind w:firstLine="709"/>
        <w:jc w:val="center"/>
        <w:rPr>
          <w:rFonts w:ascii="Times New Roman" w:hAnsi="Times New Roman"/>
          <w:sz w:val="24"/>
          <w:szCs w:val="24"/>
          <w:lang w:val="uk-UA"/>
        </w:rPr>
      </w:pPr>
    </w:p>
    <w:p w14:paraId="511F8AD5" w14:textId="77777777" w:rsidR="00C45EE3" w:rsidRPr="00EF2977" w:rsidRDefault="00C45EE3" w:rsidP="00CA1FC3">
      <w:pPr>
        <w:spacing w:after="0" w:line="240" w:lineRule="auto"/>
        <w:ind w:firstLine="709"/>
        <w:jc w:val="center"/>
        <w:rPr>
          <w:rFonts w:ascii="Times New Roman" w:hAnsi="Times New Roman"/>
          <w:sz w:val="24"/>
          <w:szCs w:val="24"/>
          <w:lang w:val="uk-UA"/>
        </w:rPr>
      </w:pPr>
    </w:p>
    <w:p w14:paraId="6BA04AAA" w14:textId="21E83EF8" w:rsidR="009764A5" w:rsidRPr="00EF2977" w:rsidRDefault="009764A5" w:rsidP="00CA1FC3">
      <w:pPr>
        <w:spacing w:after="0" w:line="240" w:lineRule="auto"/>
        <w:ind w:firstLine="709"/>
        <w:jc w:val="center"/>
        <w:rPr>
          <w:rFonts w:ascii="Times New Roman" w:hAnsi="Times New Roman"/>
          <w:sz w:val="24"/>
          <w:szCs w:val="24"/>
          <w:lang w:val="uk-UA"/>
        </w:rPr>
      </w:pPr>
      <w:r w:rsidRPr="00EF2977">
        <w:rPr>
          <w:rFonts w:ascii="Times New Roman" w:hAnsi="Times New Roman"/>
          <w:sz w:val="24"/>
          <w:szCs w:val="24"/>
          <w:lang w:val="uk-UA"/>
        </w:rPr>
        <w:t>Херсон 2020</w:t>
      </w:r>
    </w:p>
    <w:p w14:paraId="7F5D580F" w14:textId="77777777" w:rsidR="009764A5" w:rsidRPr="00EF2977" w:rsidRDefault="009764A5" w:rsidP="00CA1FC3">
      <w:pPr>
        <w:spacing w:after="0" w:line="240" w:lineRule="auto"/>
        <w:ind w:firstLine="709"/>
        <w:rPr>
          <w:rFonts w:ascii="Times New Roman" w:hAnsi="Times New Roman"/>
          <w:sz w:val="24"/>
          <w:szCs w:val="24"/>
          <w:lang w:val="uk-UA"/>
        </w:rPr>
      </w:pPr>
      <w:r w:rsidRPr="00EF2977">
        <w:rPr>
          <w:rFonts w:ascii="Times New Roman" w:hAnsi="Times New Roman"/>
          <w:sz w:val="24"/>
          <w:szCs w:val="24"/>
          <w:lang w:val="uk-UA"/>
        </w:rPr>
        <w:br w:type="page"/>
      </w:r>
    </w:p>
    <w:p w14:paraId="3B0844D7" w14:textId="77777777" w:rsidR="009764A5" w:rsidRPr="00EF2977" w:rsidRDefault="009764A5" w:rsidP="00CA1FC3">
      <w:pPr>
        <w:numPr>
          <w:ilvl w:val="0"/>
          <w:numId w:val="1"/>
        </w:numPr>
        <w:spacing w:after="0" w:line="240" w:lineRule="auto"/>
        <w:ind w:left="0" w:firstLine="709"/>
        <w:rPr>
          <w:rFonts w:ascii="Times New Roman" w:eastAsia="Times New Roman" w:hAnsi="Times New Roman"/>
          <w:b/>
          <w:sz w:val="24"/>
          <w:szCs w:val="24"/>
          <w:lang w:val="uk-UA" w:eastAsia="ru-RU"/>
        </w:rPr>
      </w:pPr>
      <w:r w:rsidRPr="00EF2977">
        <w:rPr>
          <w:rFonts w:ascii="Times New Roman" w:eastAsia="Times New Roman" w:hAnsi="Times New Roman"/>
          <w:b/>
          <w:sz w:val="24"/>
          <w:szCs w:val="24"/>
          <w:lang w:val="uk-UA" w:eastAsia="ru-RU"/>
        </w:rPr>
        <w:lastRenderedPageBreak/>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8"/>
        <w:gridCol w:w="9600"/>
      </w:tblGrid>
      <w:tr w:rsidR="00EF2977" w:rsidRPr="00EF2977" w14:paraId="4E335770" w14:textId="77777777" w:rsidTr="00C73533">
        <w:tc>
          <w:tcPr>
            <w:tcW w:w="3761" w:type="dxa"/>
          </w:tcPr>
          <w:p w14:paraId="4745BCA7" w14:textId="77777777" w:rsidR="009764A5" w:rsidRPr="00EF2977" w:rsidRDefault="009764A5" w:rsidP="00CA1FC3">
            <w:pPr>
              <w:spacing w:after="0" w:line="240" w:lineRule="auto"/>
              <w:rPr>
                <w:rFonts w:ascii="Times New Roman" w:hAnsi="Times New Roman"/>
                <w:b/>
                <w:sz w:val="24"/>
                <w:szCs w:val="24"/>
                <w:lang w:val="uk-UA"/>
              </w:rPr>
            </w:pPr>
            <w:r w:rsidRPr="00EF2977">
              <w:rPr>
                <w:rFonts w:ascii="Times New Roman" w:hAnsi="Times New Roman"/>
                <w:b/>
                <w:sz w:val="24"/>
                <w:szCs w:val="24"/>
                <w:lang w:val="uk-UA"/>
              </w:rPr>
              <w:t>Назва освітньої компоненти</w:t>
            </w:r>
          </w:p>
        </w:tc>
        <w:tc>
          <w:tcPr>
            <w:tcW w:w="9801" w:type="dxa"/>
          </w:tcPr>
          <w:p w14:paraId="5963369F" w14:textId="1AFBE4C8" w:rsidR="009764A5" w:rsidRPr="00EF2977" w:rsidRDefault="003D3AD7" w:rsidP="00CA1FC3">
            <w:pPr>
              <w:spacing w:after="0" w:line="240" w:lineRule="auto"/>
              <w:rPr>
                <w:rFonts w:ascii="Times New Roman" w:hAnsi="Times New Roman"/>
                <w:sz w:val="24"/>
                <w:szCs w:val="24"/>
                <w:lang w:val="uk-UA"/>
              </w:rPr>
            </w:pPr>
            <w:proofErr w:type="spellStart"/>
            <w:r w:rsidRPr="00EF2977">
              <w:rPr>
                <w:rFonts w:ascii="Times New Roman" w:hAnsi="Times New Roman"/>
                <w:sz w:val="24"/>
                <w:szCs w:val="24"/>
                <w:lang w:val="uk-UA"/>
              </w:rPr>
              <w:t>Логор</w:t>
            </w:r>
            <w:r w:rsidR="009F7B97" w:rsidRPr="00EF2977">
              <w:rPr>
                <w:rFonts w:ascii="Times New Roman" w:hAnsi="Times New Roman"/>
                <w:sz w:val="24"/>
                <w:szCs w:val="24"/>
                <w:lang w:val="uk-UA"/>
              </w:rPr>
              <w:t>итміка</w:t>
            </w:r>
            <w:proofErr w:type="spellEnd"/>
          </w:p>
        </w:tc>
      </w:tr>
      <w:tr w:rsidR="00EF2977" w:rsidRPr="00EF2977" w14:paraId="014585A6" w14:textId="77777777" w:rsidTr="00C73533">
        <w:tc>
          <w:tcPr>
            <w:tcW w:w="3761" w:type="dxa"/>
          </w:tcPr>
          <w:p w14:paraId="22AE5030" w14:textId="77777777" w:rsidR="009764A5" w:rsidRPr="00EF2977" w:rsidRDefault="009764A5" w:rsidP="00CA1FC3">
            <w:pPr>
              <w:spacing w:after="0" w:line="240" w:lineRule="auto"/>
              <w:rPr>
                <w:rFonts w:ascii="Times New Roman" w:hAnsi="Times New Roman"/>
                <w:b/>
                <w:sz w:val="24"/>
                <w:szCs w:val="24"/>
                <w:lang w:val="uk-UA"/>
              </w:rPr>
            </w:pPr>
            <w:r w:rsidRPr="00EF2977">
              <w:rPr>
                <w:rFonts w:ascii="Times New Roman" w:hAnsi="Times New Roman"/>
                <w:b/>
                <w:sz w:val="24"/>
                <w:szCs w:val="24"/>
                <w:lang w:val="uk-UA"/>
              </w:rPr>
              <w:t>Тип курсу</w:t>
            </w:r>
          </w:p>
        </w:tc>
        <w:tc>
          <w:tcPr>
            <w:tcW w:w="9801" w:type="dxa"/>
          </w:tcPr>
          <w:p w14:paraId="1446F584" w14:textId="312F8B1F" w:rsidR="009764A5" w:rsidRPr="00EF2977" w:rsidRDefault="003D3AD7"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Основна</w:t>
            </w:r>
            <w:r w:rsidR="00ED109A" w:rsidRPr="00EF2977">
              <w:rPr>
                <w:rFonts w:ascii="Times New Roman" w:hAnsi="Times New Roman"/>
                <w:sz w:val="24"/>
                <w:szCs w:val="24"/>
                <w:lang w:val="uk-UA"/>
              </w:rPr>
              <w:t xml:space="preserve"> </w:t>
            </w:r>
            <w:r w:rsidR="009764A5" w:rsidRPr="00EF2977">
              <w:rPr>
                <w:rFonts w:ascii="Times New Roman" w:hAnsi="Times New Roman"/>
                <w:sz w:val="24"/>
                <w:szCs w:val="24"/>
                <w:lang w:val="uk-UA"/>
              </w:rPr>
              <w:t xml:space="preserve">компонента </w:t>
            </w:r>
          </w:p>
        </w:tc>
      </w:tr>
      <w:tr w:rsidR="00EF2977" w:rsidRPr="00EF2977" w14:paraId="72132E26" w14:textId="77777777" w:rsidTr="00C73533">
        <w:tc>
          <w:tcPr>
            <w:tcW w:w="3761" w:type="dxa"/>
          </w:tcPr>
          <w:p w14:paraId="6324E9B9" w14:textId="77777777" w:rsidR="009764A5" w:rsidRPr="00EF2977" w:rsidRDefault="009764A5" w:rsidP="00CA1FC3">
            <w:pPr>
              <w:spacing w:after="0" w:line="240" w:lineRule="auto"/>
              <w:rPr>
                <w:rFonts w:ascii="Times New Roman" w:hAnsi="Times New Roman"/>
                <w:b/>
                <w:sz w:val="24"/>
                <w:szCs w:val="24"/>
                <w:lang w:val="uk-UA"/>
              </w:rPr>
            </w:pPr>
            <w:r w:rsidRPr="00EF2977">
              <w:rPr>
                <w:rFonts w:ascii="Times New Roman" w:hAnsi="Times New Roman"/>
                <w:b/>
                <w:sz w:val="24"/>
                <w:szCs w:val="24"/>
                <w:lang w:val="uk-UA"/>
              </w:rPr>
              <w:t>Рівень вищої освіти</w:t>
            </w:r>
          </w:p>
        </w:tc>
        <w:tc>
          <w:tcPr>
            <w:tcW w:w="9801" w:type="dxa"/>
          </w:tcPr>
          <w:p w14:paraId="1A2755CC" w14:textId="0CEBF00C" w:rsidR="009764A5" w:rsidRPr="00EF2977" w:rsidRDefault="003D3AD7"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Перший</w:t>
            </w:r>
            <w:r w:rsidR="009764A5" w:rsidRPr="00EF2977">
              <w:rPr>
                <w:rFonts w:ascii="Times New Roman" w:hAnsi="Times New Roman"/>
                <w:sz w:val="24"/>
                <w:szCs w:val="24"/>
                <w:lang w:val="uk-UA"/>
              </w:rPr>
              <w:t xml:space="preserve"> (</w:t>
            </w:r>
            <w:r w:rsidRPr="00EF2977">
              <w:rPr>
                <w:rFonts w:ascii="Times New Roman" w:hAnsi="Times New Roman"/>
                <w:sz w:val="24"/>
                <w:szCs w:val="24"/>
                <w:lang w:val="uk-UA"/>
              </w:rPr>
              <w:t>бакалаврський</w:t>
            </w:r>
            <w:r w:rsidR="009764A5" w:rsidRPr="00EF2977">
              <w:rPr>
                <w:rFonts w:ascii="Times New Roman" w:hAnsi="Times New Roman"/>
                <w:sz w:val="24"/>
                <w:szCs w:val="24"/>
                <w:lang w:val="uk-UA"/>
              </w:rPr>
              <w:t>) рівень освіти</w:t>
            </w:r>
          </w:p>
        </w:tc>
      </w:tr>
      <w:tr w:rsidR="00EF2977" w:rsidRPr="00EF2977" w14:paraId="2972B0E2" w14:textId="77777777" w:rsidTr="00C73533">
        <w:tc>
          <w:tcPr>
            <w:tcW w:w="3761" w:type="dxa"/>
          </w:tcPr>
          <w:p w14:paraId="64DE6D1A" w14:textId="77777777" w:rsidR="009764A5" w:rsidRPr="00EF2977" w:rsidRDefault="009764A5" w:rsidP="00CA1FC3">
            <w:pPr>
              <w:spacing w:after="0" w:line="240" w:lineRule="auto"/>
              <w:rPr>
                <w:rFonts w:ascii="Times New Roman" w:hAnsi="Times New Roman"/>
                <w:b/>
                <w:sz w:val="24"/>
                <w:szCs w:val="24"/>
                <w:lang w:val="uk-UA"/>
              </w:rPr>
            </w:pPr>
            <w:r w:rsidRPr="00EF2977">
              <w:rPr>
                <w:rFonts w:ascii="Times New Roman" w:hAnsi="Times New Roman"/>
                <w:b/>
                <w:sz w:val="24"/>
                <w:szCs w:val="24"/>
                <w:lang w:val="uk-UA"/>
              </w:rPr>
              <w:t>Кількість кредитів/годин</w:t>
            </w:r>
          </w:p>
        </w:tc>
        <w:tc>
          <w:tcPr>
            <w:tcW w:w="9801" w:type="dxa"/>
          </w:tcPr>
          <w:p w14:paraId="440C5DAE" w14:textId="77777777" w:rsidR="009764A5" w:rsidRPr="00EF2977" w:rsidRDefault="009764A5"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 xml:space="preserve">3 кредити / </w:t>
            </w:r>
            <w:r w:rsidR="00F54FD2" w:rsidRPr="00EF2977">
              <w:rPr>
                <w:rFonts w:ascii="Times New Roman" w:hAnsi="Times New Roman"/>
                <w:sz w:val="24"/>
                <w:szCs w:val="24"/>
                <w:lang w:val="uk-UA"/>
              </w:rPr>
              <w:t>90</w:t>
            </w:r>
            <w:r w:rsidRPr="00EF2977">
              <w:rPr>
                <w:rFonts w:ascii="Times New Roman" w:hAnsi="Times New Roman"/>
                <w:sz w:val="24"/>
                <w:szCs w:val="24"/>
                <w:lang w:val="uk-UA"/>
              </w:rPr>
              <w:t xml:space="preserve"> годин</w:t>
            </w:r>
          </w:p>
        </w:tc>
      </w:tr>
      <w:tr w:rsidR="00EF2977" w:rsidRPr="00EF2977" w14:paraId="08CA53DE" w14:textId="77777777" w:rsidTr="00C73533">
        <w:tc>
          <w:tcPr>
            <w:tcW w:w="3761" w:type="dxa"/>
          </w:tcPr>
          <w:p w14:paraId="2FF88B52" w14:textId="77777777" w:rsidR="009764A5" w:rsidRPr="00EF2977" w:rsidRDefault="009764A5" w:rsidP="00CA1FC3">
            <w:pPr>
              <w:spacing w:after="0" w:line="240" w:lineRule="auto"/>
              <w:rPr>
                <w:rFonts w:ascii="Times New Roman" w:hAnsi="Times New Roman"/>
                <w:b/>
                <w:sz w:val="24"/>
                <w:szCs w:val="24"/>
                <w:lang w:val="uk-UA"/>
              </w:rPr>
            </w:pPr>
            <w:r w:rsidRPr="00EF2977">
              <w:rPr>
                <w:rFonts w:ascii="Times New Roman" w:hAnsi="Times New Roman"/>
                <w:b/>
                <w:sz w:val="24"/>
                <w:szCs w:val="24"/>
                <w:lang w:val="uk-UA"/>
              </w:rPr>
              <w:t>Семестр</w:t>
            </w:r>
          </w:p>
        </w:tc>
        <w:tc>
          <w:tcPr>
            <w:tcW w:w="9801" w:type="dxa"/>
          </w:tcPr>
          <w:p w14:paraId="6D058B9F" w14:textId="7DA6004C" w:rsidR="009764A5" w:rsidRPr="00EF2977" w:rsidRDefault="003D3AD7"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6</w:t>
            </w:r>
            <w:r w:rsidR="009764A5" w:rsidRPr="00EF2977">
              <w:rPr>
                <w:rFonts w:ascii="Times New Roman" w:hAnsi="Times New Roman"/>
                <w:sz w:val="24"/>
                <w:szCs w:val="24"/>
                <w:lang w:val="uk-UA"/>
              </w:rPr>
              <w:t xml:space="preserve"> семестр</w:t>
            </w:r>
          </w:p>
        </w:tc>
      </w:tr>
      <w:tr w:rsidR="00EF2977" w:rsidRPr="00EF2977" w14:paraId="0A19D3FC" w14:textId="77777777" w:rsidTr="00C73533">
        <w:tc>
          <w:tcPr>
            <w:tcW w:w="3761" w:type="dxa"/>
          </w:tcPr>
          <w:p w14:paraId="55001DED" w14:textId="77777777" w:rsidR="009764A5" w:rsidRPr="00EF2977" w:rsidRDefault="009764A5" w:rsidP="00CA1FC3">
            <w:pPr>
              <w:spacing w:after="0" w:line="240" w:lineRule="auto"/>
              <w:rPr>
                <w:rFonts w:ascii="Times New Roman" w:hAnsi="Times New Roman"/>
                <w:b/>
                <w:sz w:val="24"/>
                <w:szCs w:val="24"/>
                <w:lang w:val="uk-UA"/>
              </w:rPr>
            </w:pPr>
            <w:r w:rsidRPr="00EF2977">
              <w:rPr>
                <w:rFonts w:ascii="Times New Roman" w:hAnsi="Times New Roman"/>
                <w:b/>
                <w:sz w:val="24"/>
                <w:szCs w:val="24"/>
                <w:lang w:val="uk-UA"/>
              </w:rPr>
              <w:t>Викладач</w:t>
            </w:r>
          </w:p>
        </w:tc>
        <w:tc>
          <w:tcPr>
            <w:tcW w:w="9801" w:type="dxa"/>
          </w:tcPr>
          <w:p w14:paraId="0088E25F" w14:textId="77777777" w:rsidR="009764A5" w:rsidRPr="00EF2977" w:rsidRDefault="009764A5" w:rsidP="00CA1FC3">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Наталія Ільїна (</w:t>
            </w:r>
            <w:proofErr w:type="spellStart"/>
            <w:r w:rsidRPr="00EF2977">
              <w:rPr>
                <w:rFonts w:ascii="Times New Roman" w:hAnsi="Times New Roman"/>
                <w:sz w:val="24"/>
                <w:szCs w:val="24"/>
                <w:lang w:val="uk-UA"/>
              </w:rPr>
              <w:t>Nataliia</w:t>
            </w:r>
            <w:proofErr w:type="spellEnd"/>
            <w:r w:rsidRPr="00EF2977">
              <w:rPr>
                <w:rFonts w:ascii="Times New Roman" w:hAnsi="Times New Roman"/>
                <w:sz w:val="24"/>
                <w:szCs w:val="24"/>
                <w:lang w:val="uk-UA"/>
              </w:rPr>
              <w:t xml:space="preserve"> </w:t>
            </w:r>
            <w:proofErr w:type="spellStart"/>
            <w:r w:rsidRPr="00EF2977">
              <w:rPr>
                <w:rFonts w:ascii="Times New Roman" w:hAnsi="Times New Roman"/>
                <w:sz w:val="24"/>
                <w:szCs w:val="24"/>
                <w:lang w:val="uk-UA"/>
              </w:rPr>
              <w:t>Ilina</w:t>
            </w:r>
            <w:proofErr w:type="spellEnd"/>
            <w:r w:rsidRPr="00EF2977">
              <w:rPr>
                <w:rFonts w:ascii="Times New Roman" w:hAnsi="Times New Roman"/>
                <w:sz w:val="24"/>
                <w:szCs w:val="24"/>
                <w:lang w:val="uk-UA"/>
              </w:rPr>
              <w:t>), кандидат педагогічних наук, доцент кафедри спеціальної освіти</w:t>
            </w:r>
          </w:p>
          <w:p w14:paraId="3D3A8689" w14:textId="77777777" w:rsidR="009764A5" w:rsidRPr="00EF2977" w:rsidRDefault="009876BB" w:rsidP="00CA1FC3">
            <w:pPr>
              <w:shd w:val="clear" w:color="auto" w:fill="FFFFFF"/>
              <w:spacing w:after="0" w:line="240" w:lineRule="auto"/>
              <w:rPr>
                <w:rFonts w:ascii="Times New Roman" w:hAnsi="Times New Roman"/>
                <w:sz w:val="24"/>
                <w:szCs w:val="24"/>
                <w:u w:val="single"/>
                <w:lang w:val="uk-UA" w:eastAsia="uk-UA"/>
              </w:rPr>
            </w:pPr>
            <w:hyperlink r:id="rId5" w:history="1">
              <w:r w:rsidR="009764A5" w:rsidRPr="00EF2977">
                <w:rPr>
                  <w:rFonts w:ascii="Times New Roman" w:hAnsi="Times New Roman"/>
                  <w:sz w:val="24"/>
                  <w:szCs w:val="24"/>
                  <w:u w:val="single"/>
                  <w:lang w:val="uk-UA" w:eastAsia="uk-UA"/>
                </w:rPr>
                <w:t>https://orcid.org/0000-0002-8924-0574</w:t>
              </w:r>
            </w:hyperlink>
          </w:p>
          <w:p w14:paraId="1E60FEC0" w14:textId="65D71EAF" w:rsidR="00A465B6" w:rsidRPr="00EF2977" w:rsidRDefault="00A465B6" w:rsidP="00CA1FC3">
            <w:pPr>
              <w:shd w:val="clear" w:color="auto" w:fill="FFFFFF"/>
              <w:spacing w:after="0" w:line="240" w:lineRule="auto"/>
              <w:rPr>
                <w:rFonts w:ascii="Times New Roman" w:hAnsi="Times New Roman"/>
                <w:sz w:val="24"/>
                <w:szCs w:val="24"/>
                <w:lang w:val="uk-UA" w:eastAsia="uk-UA"/>
              </w:rPr>
            </w:pPr>
            <w:r w:rsidRPr="00EF2977">
              <w:rPr>
                <w:rFonts w:ascii="Times New Roman" w:hAnsi="Times New Roman"/>
                <w:sz w:val="24"/>
                <w:szCs w:val="24"/>
                <w:lang w:val="uk-UA" w:eastAsia="uk-UA"/>
              </w:rPr>
              <w:t xml:space="preserve">Лисенко Тетяна </w:t>
            </w:r>
            <w:proofErr w:type="spellStart"/>
            <w:r w:rsidRPr="00EF2977">
              <w:rPr>
                <w:rFonts w:ascii="Times New Roman" w:hAnsi="Times New Roman"/>
                <w:sz w:val="24"/>
                <w:szCs w:val="24"/>
                <w:lang w:val="uk-UA" w:eastAsia="uk-UA"/>
              </w:rPr>
              <w:t>Сегріївна</w:t>
            </w:r>
            <w:proofErr w:type="spellEnd"/>
            <w:r w:rsidR="00CA1FC3" w:rsidRPr="00EF2977">
              <w:rPr>
                <w:rFonts w:ascii="Times New Roman" w:hAnsi="Times New Roman"/>
                <w:sz w:val="24"/>
                <w:szCs w:val="24"/>
                <w:lang w:val="uk-UA" w:eastAsia="uk-UA"/>
              </w:rPr>
              <w:t>,</w:t>
            </w:r>
            <w:r w:rsidRPr="00EF2977">
              <w:rPr>
                <w:rFonts w:ascii="Times New Roman" w:hAnsi="Times New Roman"/>
                <w:sz w:val="24"/>
                <w:szCs w:val="24"/>
                <w:lang w:val="uk-UA" w:eastAsia="uk-UA"/>
              </w:rPr>
              <w:t xml:space="preserve"> асистент кафедри спеціальної освіти</w:t>
            </w:r>
          </w:p>
        </w:tc>
      </w:tr>
      <w:tr w:rsidR="00EF2977" w:rsidRPr="009876BB" w14:paraId="2BAC8E1E" w14:textId="77777777" w:rsidTr="00C73533">
        <w:tc>
          <w:tcPr>
            <w:tcW w:w="3761" w:type="dxa"/>
          </w:tcPr>
          <w:p w14:paraId="1BE62D6C" w14:textId="77777777" w:rsidR="009764A5" w:rsidRPr="00EF2977" w:rsidRDefault="009764A5" w:rsidP="00CA1FC3">
            <w:pPr>
              <w:spacing w:after="0" w:line="240" w:lineRule="auto"/>
              <w:rPr>
                <w:rFonts w:ascii="Times New Roman" w:hAnsi="Times New Roman"/>
                <w:b/>
                <w:sz w:val="24"/>
                <w:szCs w:val="24"/>
                <w:lang w:val="uk-UA"/>
              </w:rPr>
            </w:pPr>
            <w:r w:rsidRPr="00EF2977">
              <w:rPr>
                <w:rFonts w:ascii="Times New Roman" w:hAnsi="Times New Roman"/>
                <w:b/>
                <w:sz w:val="24"/>
                <w:szCs w:val="24"/>
                <w:lang w:val="uk-UA"/>
              </w:rPr>
              <w:t>Посилання на сайт</w:t>
            </w:r>
          </w:p>
        </w:tc>
        <w:tc>
          <w:tcPr>
            <w:tcW w:w="9801" w:type="dxa"/>
          </w:tcPr>
          <w:p w14:paraId="5B03AFD0" w14:textId="439EA5B1" w:rsidR="00D7122C" w:rsidRPr="00EF2977" w:rsidRDefault="009876BB" w:rsidP="00CA1FC3">
            <w:pPr>
              <w:spacing w:after="0" w:line="240" w:lineRule="auto"/>
              <w:rPr>
                <w:rFonts w:ascii="Times New Roman" w:hAnsi="Times New Roman"/>
                <w:sz w:val="24"/>
                <w:szCs w:val="24"/>
                <w:u w:val="single"/>
                <w:lang w:val="uk-UA" w:eastAsia="uk-UA"/>
              </w:rPr>
            </w:pPr>
            <w:hyperlink r:id="rId6" w:history="1">
              <w:r w:rsidR="00D7122C" w:rsidRPr="00EF2977">
                <w:rPr>
                  <w:rFonts w:ascii="Times New Roman" w:hAnsi="Times New Roman"/>
                  <w:sz w:val="24"/>
                  <w:szCs w:val="24"/>
                  <w:lang w:val="uk-UA" w:eastAsia="uk-UA"/>
                </w:rPr>
                <w:t>http://ksuonline.kspu.edu/course/view.php?id=3258</w:t>
              </w:r>
            </w:hyperlink>
          </w:p>
          <w:p w14:paraId="68695346" w14:textId="7BCCB66F" w:rsidR="00D7122C" w:rsidRPr="00EF2977" w:rsidRDefault="00D7122C" w:rsidP="00CA1FC3">
            <w:pPr>
              <w:spacing w:after="0" w:line="240" w:lineRule="auto"/>
              <w:rPr>
                <w:rFonts w:ascii="Times New Roman" w:hAnsi="Times New Roman"/>
                <w:sz w:val="24"/>
                <w:szCs w:val="24"/>
                <w:lang w:val="uk-UA"/>
              </w:rPr>
            </w:pPr>
          </w:p>
        </w:tc>
      </w:tr>
      <w:tr w:rsidR="00EF2977" w:rsidRPr="00EF2977" w14:paraId="72C012C7" w14:textId="77777777" w:rsidTr="00C73533">
        <w:tc>
          <w:tcPr>
            <w:tcW w:w="3761" w:type="dxa"/>
          </w:tcPr>
          <w:p w14:paraId="15D4E36D" w14:textId="77777777" w:rsidR="009764A5" w:rsidRPr="00EF2977" w:rsidRDefault="009764A5" w:rsidP="00CA1FC3">
            <w:pPr>
              <w:spacing w:after="0" w:line="240" w:lineRule="auto"/>
              <w:rPr>
                <w:rFonts w:ascii="Times New Roman" w:hAnsi="Times New Roman"/>
                <w:b/>
                <w:sz w:val="24"/>
                <w:szCs w:val="24"/>
                <w:lang w:val="uk-UA"/>
              </w:rPr>
            </w:pPr>
            <w:r w:rsidRPr="00EF2977">
              <w:rPr>
                <w:rFonts w:ascii="Times New Roman" w:hAnsi="Times New Roman"/>
                <w:b/>
                <w:sz w:val="24"/>
                <w:szCs w:val="24"/>
                <w:lang w:val="uk-UA"/>
              </w:rPr>
              <w:t>Контактний телефон</w:t>
            </w:r>
          </w:p>
        </w:tc>
        <w:tc>
          <w:tcPr>
            <w:tcW w:w="9801" w:type="dxa"/>
          </w:tcPr>
          <w:p w14:paraId="23258DDD" w14:textId="77777777" w:rsidR="009764A5" w:rsidRPr="00EF2977" w:rsidRDefault="009764A5"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(0552)326766</w:t>
            </w:r>
          </w:p>
        </w:tc>
      </w:tr>
      <w:tr w:rsidR="00EF2977" w:rsidRPr="009876BB" w14:paraId="7FF72EF9" w14:textId="77777777" w:rsidTr="00C73533">
        <w:tc>
          <w:tcPr>
            <w:tcW w:w="3761" w:type="dxa"/>
          </w:tcPr>
          <w:p w14:paraId="4D9D3EAC" w14:textId="77777777" w:rsidR="009764A5" w:rsidRPr="00EF2977" w:rsidRDefault="009764A5" w:rsidP="00CA1FC3">
            <w:pPr>
              <w:spacing w:after="0" w:line="240" w:lineRule="auto"/>
              <w:rPr>
                <w:rFonts w:ascii="Times New Roman" w:hAnsi="Times New Roman"/>
                <w:sz w:val="24"/>
                <w:szCs w:val="24"/>
                <w:lang w:val="uk-UA"/>
              </w:rPr>
            </w:pPr>
            <w:proofErr w:type="spellStart"/>
            <w:r w:rsidRPr="00EF2977">
              <w:rPr>
                <w:rFonts w:ascii="Times New Roman" w:hAnsi="Times New Roman"/>
                <w:b/>
                <w:sz w:val="24"/>
                <w:szCs w:val="24"/>
                <w:lang w:val="uk-UA"/>
              </w:rPr>
              <w:t>Email</w:t>
            </w:r>
            <w:proofErr w:type="spellEnd"/>
            <w:r w:rsidRPr="00EF2977">
              <w:rPr>
                <w:rFonts w:ascii="Times New Roman" w:hAnsi="Times New Roman"/>
                <w:b/>
                <w:sz w:val="24"/>
                <w:szCs w:val="24"/>
                <w:lang w:val="uk-UA"/>
              </w:rPr>
              <w:t xml:space="preserve"> викладача:</w:t>
            </w:r>
          </w:p>
        </w:tc>
        <w:tc>
          <w:tcPr>
            <w:tcW w:w="9801" w:type="dxa"/>
          </w:tcPr>
          <w:p w14:paraId="583469BF" w14:textId="77777777" w:rsidR="00EF2977" w:rsidRPr="009876BB" w:rsidRDefault="009876BB" w:rsidP="00CA1FC3">
            <w:pPr>
              <w:spacing w:after="0" w:line="240" w:lineRule="auto"/>
              <w:rPr>
                <w:rStyle w:val="a7"/>
                <w:color w:val="auto"/>
                <w:lang w:val="uk-UA"/>
              </w:rPr>
            </w:pPr>
            <w:hyperlink r:id="rId7" w:history="1">
              <w:r w:rsidR="00D132E7" w:rsidRPr="00EF2977">
                <w:rPr>
                  <w:rStyle w:val="a7"/>
                  <w:rFonts w:ascii="Times New Roman" w:hAnsi="Times New Roman"/>
                  <w:color w:val="auto"/>
                  <w:sz w:val="24"/>
                  <w:szCs w:val="24"/>
                  <w:lang w:val="uk-UA"/>
                </w:rPr>
                <w:t>Asha@ksu.ks.ua</w:t>
              </w:r>
            </w:hyperlink>
            <w:r w:rsidR="00EF2977" w:rsidRPr="00EF2977">
              <w:rPr>
                <w:rStyle w:val="a7"/>
                <w:rFonts w:ascii="Times New Roman" w:hAnsi="Times New Roman"/>
                <w:color w:val="auto"/>
                <w:sz w:val="24"/>
                <w:szCs w:val="24"/>
                <w:lang w:val="uk-UA"/>
              </w:rPr>
              <w:t>,</w:t>
            </w:r>
          </w:p>
          <w:p w14:paraId="247A395B" w14:textId="6DC9A56B" w:rsidR="00D132E7" w:rsidRPr="00EF2977" w:rsidRDefault="00D74B5A" w:rsidP="00EF2977">
            <w:pPr>
              <w:spacing w:after="0" w:line="240" w:lineRule="auto"/>
              <w:rPr>
                <w:rFonts w:ascii="Times New Roman" w:hAnsi="Times New Roman"/>
                <w:sz w:val="24"/>
                <w:szCs w:val="24"/>
                <w:lang w:val="uk-UA"/>
              </w:rPr>
            </w:pPr>
            <w:r w:rsidRPr="00EF2977">
              <w:rPr>
                <w:rFonts w:ascii="Times New Roman" w:hAnsi="Times New Roman"/>
                <w:sz w:val="24"/>
                <w:szCs w:val="24"/>
                <w:lang w:val="uk-UA"/>
              </w:rPr>
              <w:t xml:space="preserve"> </w:t>
            </w:r>
            <w:hyperlink r:id="rId8" w:history="1">
              <w:r w:rsidR="00D132E7" w:rsidRPr="00EF2977">
                <w:rPr>
                  <w:rStyle w:val="a7"/>
                  <w:rFonts w:ascii="Times New Roman" w:hAnsi="Times New Roman"/>
                  <w:color w:val="auto"/>
                  <w:sz w:val="24"/>
                  <w:szCs w:val="24"/>
                  <w:lang w:val="uk-UA"/>
                </w:rPr>
                <w:t>tlisenko107@gmail.com</w:t>
              </w:r>
            </w:hyperlink>
          </w:p>
        </w:tc>
      </w:tr>
      <w:tr w:rsidR="00EF2977" w:rsidRPr="00EF2977" w14:paraId="5CF18D0E" w14:textId="77777777" w:rsidTr="00C73533">
        <w:tc>
          <w:tcPr>
            <w:tcW w:w="3761" w:type="dxa"/>
          </w:tcPr>
          <w:p w14:paraId="48D1FB45" w14:textId="77777777" w:rsidR="009764A5" w:rsidRPr="00EF2977" w:rsidRDefault="009764A5" w:rsidP="00CA1FC3">
            <w:pPr>
              <w:spacing w:after="0" w:line="240" w:lineRule="auto"/>
              <w:rPr>
                <w:rFonts w:ascii="Times New Roman" w:hAnsi="Times New Roman"/>
                <w:sz w:val="24"/>
                <w:szCs w:val="24"/>
                <w:lang w:val="uk-UA"/>
              </w:rPr>
            </w:pPr>
            <w:r w:rsidRPr="00EF2977">
              <w:rPr>
                <w:rFonts w:ascii="Times New Roman" w:hAnsi="Times New Roman"/>
                <w:b/>
                <w:sz w:val="24"/>
                <w:szCs w:val="24"/>
                <w:lang w:val="uk-UA"/>
              </w:rPr>
              <w:t>Графік консультацій</w:t>
            </w:r>
          </w:p>
        </w:tc>
        <w:tc>
          <w:tcPr>
            <w:tcW w:w="9801" w:type="dxa"/>
          </w:tcPr>
          <w:p w14:paraId="3AA166CD" w14:textId="77777777" w:rsidR="009764A5" w:rsidRPr="00EF2977" w:rsidRDefault="009764A5"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 xml:space="preserve">Вівторок, 13:30-14:30, </w:t>
            </w:r>
            <w:proofErr w:type="spellStart"/>
            <w:r w:rsidRPr="00EF2977">
              <w:rPr>
                <w:rFonts w:ascii="Times New Roman" w:hAnsi="Times New Roman"/>
                <w:sz w:val="24"/>
                <w:szCs w:val="24"/>
                <w:lang w:val="uk-UA"/>
              </w:rPr>
              <w:t>ауд</w:t>
            </w:r>
            <w:proofErr w:type="spellEnd"/>
            <w:r w:rsidRPr="00EF2977">
              <w:rPr>
                <w:rFonts w:ascii="Times New Roman" w:hAnsi="Times New Roman"/>
                <w:sz w:val="24"/>
                <w:szCs w:val="24"/>
                <w:lang w:val="uk-UA"/>
              </w:rPr>
              <w:t>. 605 або за призначеним часом</w:t>
            </w:r>
          </w:p>
        </w:tc>
      </w:tr>
      <w:tr w:rsidR="00EF2977" w:rsidRPr="009876BB" w14:paraId="7E77590C" w14:textId="77777777" w:rsidTr="00C73533">
        <w:tc>
          <w:tcPr>
            <w:tcW w:w="3761" w:type="dxa"/>
          </w:tcPr>
          <w:p w14:paraId="39BD2FF9" w14:textId="77777777" w:rsidR="009764A5" w:rsidRPr="00EF2977" w:rsidRDefault="009764A5" w:rsidP="00CA1FC3">
            <w:pPr>
              <w:spacing w:after="0" w:line="240" w:lineRule="auto"/>
              <w:rPr>
                <w:rFonts w:ascii="Times New Roman" w:hAnsi="Times New Roman"/>
                <w:b/>
                <w:sz w:val="24"/>
                <w:szCs w:val="24"/>
                <w:lang w:val="uk-UA"/>
              </w:rPr>
            </w:pPr>
            <w:r w:rsidRPr="00EF2977">
              <w:rPr>
                <w:rFonts w:ascii="Times New Roman" w:hAnsi="Times New Roman"/>
                <w:b/>
                <w:sz w:val="24"/>
                <w:szCs w:val="24"/>
                <w:lang w:val="uk-UA"/>
              </w:rPr>
              <w:t>Методи викладання</w:t>
            </w:r>
          </w:p>
        </w:tc>
        <w:tc>
          <w:tcPr>
            <w:tcW w:w="9801" w:type="dxa"/>
          </w:tcPr>
          <w:p w14:paraId="29E62DCA" w14:textId="77777777" w:rsidR="009764A5" w:rsidRPr="00EF2977" w:rsidRDefault="009764A5" w:rsidP="00CA1FC3">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 xml:space="preserve">лекційні заняття, </w:t>
            </w:r>
            <w:r w:rsidR="00124526" w:rsidRPr="00EF2977">
              <w:rPr>
                <w:rFonts w:ascii="Times New Roman" w:hAnsi="Times New Roman"/>
                <w:sz w:val="24"/>
                <w:szCs w:val="24"/>
                <w:lang w:val="uk-UA"/>
              </w:rPr>
              <w:t>практичні</w:t>
            </w:r>
            <w:r w:rsidRPr="00EF2977">
              <w:rPr>
                <w:rFonts w:ascii="Times New Roman" w:hAnsi="Times New Roman"/>
                <w:sz w:val="24"/>
                <w:szCs w:val="24"/>
                <w:lang w:val="uk-UA"/>
              </w:rPr>
              <w:t xml:space="preserve"> </w:t>
            </w:r>
            <w:r w:rsidR="00124526" w:rsidRPr="00EF2977">
              <w:rPr>
                <w:rFonts w:ascii="Times New Roman" w:hAnsi="Times New Roman"/>
                <w:sz w:val="24"/>
                <w:szCs w:val="24"/>
                <w:lang w:val="uk-UA"/>
              </w:rPr>
              <w:t>заняття</w:t>
            </w:r>
            <w:r w:rsidRPr="00EF2977">
              <w:rPr>
                <w:rFonts w:ascii="Times New Roman" w:hAnsi="Times New Roman"/>
                <w:sz w:val="24"/>
                <w:szCs w:val="24"/>
                <w:lang w:val="uk-UA"/>
              </w:rPr>
              <w:t>, презентації, тестові завдання, індивідуальні завдання</w:t>
            </w:r>
          </w:p>
        </w:tc>
      </w:tr>
      <w:tr w:rsidR="00EF2977" w:rsidRPr="00EF2977" w14:paraId="0B6D881C" w14:textId="77777777" w:rsidTr="00C73533">
        <w:tc>
          <w:tcPr>
            <w:tcW w:w="3761" w:type="dxa"/>
          </w:tcPr>
          <w:p w14:paraId="43A02A2E" w14:textId="77777777" w:rsidR="009764A5" w:rsidRPr="00EF2977" w:rsidRDefault="009764A5" w:rsidP="00CA1FC3">
            <w:pPr>
              <w:spacing w:after="0" w:line="240" w:lineRule="auto"/>
              <w:rPr>
                <w:rFonts w:ascii="Times New Roman" w:hAnsi="Times New Roman"/>
                <w:b/>
                <w:sz w:val="24"/>
                <w:szCs w:val="24"/>
                <w:lang w:val="uk-UA"/>
              </w:rPr>
            </w:pPr>
            <w:r w:rsidRPr="00EF2977">
              <w:rPr>
                <w:rFonts w:ascii="Times New Roman" w:hAnsi="Times New Roman"/>
                <w:b/>
                <w:sz w:val="24"/>
                <w:szCs w:val="24"/>
                <w:lang w:val="uk-UA"/>
              </w:rPr>
              <w:t>Форма контролю</w:t>
            </w:r>
          </w:p>
        </w:tc>
        <w:tc>
          <w:tcPr>
            <w:tcW w:w="9801" w:type="dxa"/>
          </w:tcPr>
          <w:p w14:paraId="727EF442" w14:textId="77777777" w:rsidR="009764A5" w:rsidRPr="00EF2977" w:rsidRDefault="00EC6A06" w:rsidP="00CA1FC3">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Диференційований з</w:t>
            </w:r>
            <w:r w:rsidR="009764A5" w:rsidRPr="00EF2977">
              <w:rPr>
                <w:rFonts w:ascii="Times New Roman" w:hAnsi="Times New Roman"/>
                <w:sz w:val="24"/>
                <w:szCs w:val="24"/>
                <w:lang w:val="uk-UA"/>
              </w:rPr>
              <w:t>алік</w:t>
            </w:r>
          </w:p>
        </w:tc>
      </w:tr>
    </w:tbl>
    <w:p w14:paraId="040B3EAA" w14:textId="77777777" w:rsidR="009764A5" w:rsidRPr="00EF2977" w:rsidRDefault="009764A5" w:rsidP="00CA1FC3">
      <w:pPr>
        <w:spacing w:after="0" w:line="240" w:lineRule="auto"/>
        <w:ind w:firstLine="709"/>
        <w:rPr>
          <w:rFonts w:ascii="Times New Roman" w:hAnsi="Times New Roman"/>
          <w:sz w:val="24"/>
          <w:szCs w:val="24"/>
          <w:lang w:val="uk-UA"/>
        </w:rPr>
      </w:pPr>
    </w:p>
    <w:p w14:paraId="3E6FC4D8" w14:textId="095DE717" w:rsidR="009F7B97" w:rsidRPr="00EF2977" w:rsidRDefault="009764A5" w:rsidP="00CA1FC3">
      <w:pPr>
        <w:spacing w:after="0" w:line="240" w:lineRule="auto"/>
        <w:ind w:firstLine="709"/>
        <w:jc w:val="both"/>
        <w:rPr>
          <w:rStyle w:val="FontStyle11"/>
          <w:sz w:val="24"/>
          <w:szCs w:val="24"/>
          <w:lang w:val="uk-UA" w:eastAsia="uk-UA"/>
        </w:rPr>
      </w:pPr>
      <w:r w:rsidRPr="00EF2977">
        <w:rPr>
          <w:rFonts w:ascii="Times New Roman" w:hAnsi="Times New Roman"/>
          <w:b/>
          <w:sz w:val="24"/>
          <w:szCs w:val="24"/>
          <w:lang w:val="uk-UA"/>
        </w:rPr>
        <w:t>2. Анотація дисципліни:</w:t>
      </w:r>
      <w:r w:rsidRPr="00EF2977">
        <w:rPr>
          <w:rFonts w:ascii="Times New Roman" w:hAnsi="Times New Roman"/>
          <w:sz w:val="24"/>
          <w:szCs w:val="24"/>
          <w:lang w:val="uk-UA"/>
        </w:rPr>
        <w:t xml:space="preserve"> </w:t>
      </w:r>
      <w:r w:rsidR="009F7B97" w:rsidRPr="00EF2977">
        <w:rPr>
          <w:rStyle w:val="FontStyle11"/>
          <w:sz w:val="24"/>
          <w:szCs w:val="24"/>
          <w:lang w:val="uk-UA" w:eastAsia="uk-UA"/>
        </w:rPr>
        <w:t>розробка навчальної дисципліни «</w:t>
      </w:r>
      <w:proofErr w:type="spellStart"/>
      <w:r w:rsidR="001A78C8" w:rsidRPr="00EF2977">
        <w:rPr>
          <w:rStyle w:val="FontStyle11"/>
          <w:sz w:val="24"/>
          <w:szCs w:val="24"/>
          <w:lang w:val="uk-UA" w:eastAsia="uk-UA"/>
        </w:rPr>
        <w:t>Логор</w:t>
      </w:r>
      <w:r w:rsidR="009F7B97" w:rsidRPr="00EF2977">
        <w:rPr>
          <w:rStyle w:val="pagepart"/>
          <w:rFonts w:ascii="Times New Roman" w:hAnsi="Times New Roman"/>
          <w:b w:val="0"/>
          <w:color w:val="auto"/>
          <w:sz w:val="24"/>
          <w:szCs w:val="24"/>
          <w:lang w:val="uk-UA"/>
        </w:rPr>
        <w:t>итміка</w:t>
      </w:r>
      <w:proofErr w:type="spellEnd"/>
      <w:r w:rsidR="009F7B97" w:rsidRPr="00EF2977">
        <w:rPr>
          <w:rStyle w:val="pagepart"/>
          <w:rFonts w:ascii="Times New Roman" w:hAnsi="Times New Roman"/>
          <w:color w:val="auto"/>
          <w:sz w:val="24"/>
          <w:szCs w:val="24"/>
          <w:lang w:val="uk-UA"/>
        </w:rPr>
        <w:t>»</w:t>
      </w:r>
      <w:r w:rsidR="009F7B97" w:rsidRPr="00EF2977">
        <w:rPr>
          <w:rStyle w:val="FontStyle11"/>
          <w:sz w:val="24"/>
          <w:szCs w:val="24"/>
          <w:lang w:val="uk-UA" w:eastAsia="uk-UA"/>
        </w:rPr>
        <w:t xml:space="preserve"> викликана нагальною необхідністю підвищити рівень практичної підготовки майбутніх логопедів до роботи з дітьми з різними вадами мовленнєвого розвитку</w:t>
      </w:r>
      <w:r w:rsidR="00794F4B" w:rsidRPr="00EF2977">
        <w:rPr>
          <w:rStyle w:val="FontStyle11"/>
          <w:sz w:val="24"/>
          <w:szCs w:val="24"/>
          <w:lang w:val="uk-UA" w:eastAsia="uk-UA"/>
        </w:rPr>
        <w:t xml:space="preserve">. Курс </w:t>
      </w:r>
      <w:r w:rsidR="00794F4B" w:rsidRPr="00EF2977">
        <w:rPr>
          <w:rFonts w:ascii="Times New Roman" w:hAnsi="Times New Roman"/>
          <w:sz w:val="24"/>
          <w:szCs w:val="24"/>
          <w:lang w:val="uk-UA"/>
        </w:rPr>
        <w:t>спрямований на ознайомлення та опанування однією з важливих логопедичних технологій – логопедичною ритмікою, яка включається в корекційний педагогічний процес при кожній із форм мовленнєвої патології.</w:t>
      </w:r>
    </w:p>
    <w:p w14:paraId="2CDB2AEC" w14:textId="784C9F8D" w:rsidR="00794F4B" w:rsidRPr="00EF2977" w:rsidRDefault="009F7B97" w:rsidP="00CA1FC3">
      <w:pPr>
        <w:spacing w:after="0" w:line="240" w:lineRule="auto"/>
        <w:ind w:firstLine="709"/>
        <w:jc w:val="both"/>
        <w:rPr>
          <w:rFonts w:ascii="Times New Roman" w:hAnsi="Times New Roman"/>
          <w:sz w:val="24"/>
          <w:szCs w:val="24"/>
          <w:lang w:val="uk-UA"/>
        </w:rPr>
      </w:pPr>
      <w:r w:rsidRPr="00EF2977">
        <w:rPr>
          <w:rFonts w:ascii="Times New Roman" w:hAnsi="Times New Roman"/>
          <w:sz w:val="24"/>
          <w:szCs w:val="24"/>
          <w:lang w:val="uk-UA"/>
        </w:rPr>
        <w:t xml:space="preserve">Дисципліна складається з </w:t>
      </w:r>
      <w:r w:rsidR="001A78C8" w:rsidRPr="00EF2977">
        <w:rPr>
          <w:rFonts w:ascii="Times New Roman" w:hAnsi="Times New Roman"/>
          <w:sz w:val="24"/>
          <w:szCs w:val="24"/>
          <w:lang w:val="uk-UA"/>
        </w:rPr>
        <w:t xml:space="preserve">двох </w:t>
      </w:r>
      <w:r w:rsidRPr="00EF2977">
        <w:rPr>
          <w:rFonts w:ascii="Times New Roman" w:hAnsi="Times New Roman"/>
          <w:sz w:val="24"/>
          <w:szCs w:val="24"/>
          <w:lang w:val="uk-UA"/>
        </w:rPr>
        <w:t xml:space="preserve">блоків, що відображається у поділі дисципліни на змістові модулі. Перший блок спрямований на поглиблення і узагальнення студентами </w:t>
      </w:r>
      <w:r w:rsidR="001A78C8" w:rsidRPr="00EF2977">
        <w:rPr>
          <w:rFonts w:ascii="Times New Roman" w:hAnsi="Times New Roman"/>
          <w:sz w:val="24"/>
          <w:szCs w:val="24"/>
          <w:lang w:val="uk-UA"/>
        </w:rPr>
        <w:t>наукових та теоретичних</w:t>
      </w:r>
      <w:r w:rsidRPr="00EF2977">
        <w:rPr>
          <w:rFonts w:ascii="Times New Roman" w:hAnsi="Times New Roman"/>
          <w:sz w:val="24"/>
          <w:szCs w:val="24"/>
          <w:lang w:val="uk-UA"/>
        </w:rPr>
        <w:t xml:space="preserve"> знань</w:t>
      </w:r>
      <w:r w:rsidR="001A78C8" w:rsidRPr="00EF2977">
        <w:rPr>
          <w:rFonts w:ascii="Times New Roman" w:hAnsi="Times New Roman"/>
          <w:sz w:val="24"/>
          <w:szCs w:val="24"/>
          <w:lang w:val="uk-UA"/>
        </w:rPr>
        <w:t xml:space="preserve">, які є підґрунтям для сприйняття специфіки </w:t>
      </w:r>
      <w:r w:rsidR="00794F4B" w:rsidRPr="00EF2977">
        <w:rPr>
          <w:rFonts w:ascii="Times New Roman" w:hAnsi="Times New Roman"/>
          <w:sz w:val="24"/>
          <w:szCs w:val="24"/>
          <w:lang w:val="uk-UA"/>
        </w:rPr>
        <w:t xml:space="preserve">проведення </w:t>
      </w:r>
      <w:proofErr w:type="spellStart"/>
      <w:r w:rsidR="001A78C8" w:rsidRPr="00EF2977">
        <w:rPr>
          <w:rFonts w:ascii="Times New Roman" w:hAnsi="Times New Roman"/>
          <w:sz w:val="24"/>
          <w:szCs w:val="24"/>
          <w:lang w:val="uk-UA"/>
        </w:rPr>
        <w:t>логоритмічних</w:t>
      </w:r>
      <w:proofErr w:type="spellEnd"/>
      <w:r w:rsidR="001A78C8" w:rsidRPr="00EF2977">
        <w:rPr>
          <w:rFonts w:ascii="Times New Roman" w:hAnsi="Times New Roman"/>
          <w:sz w:val="24"/>
          <w:szCs w:val="24"/>
          <w:lang w:val="uk-UA"/>
        </w:rPr>
        <w:t xml:space="preserve"> занять з дітьми з різними порушеннями мовлення</w:t>
      </w:r>
      <w:r w:rsidRPr="00EF2977">
        <w:rPr>
          <w:rFonts w:ascii="Times New Roman" w:hAnsi="Times New Roman"/>
          <w:sz w:val="24"/>
          <w:szCs w:val="24"/>
          <w:lang w:val="uk-UA"/>
        </w:rPr>
        <w:t xml:space="preserve">. Другий блок </w:t>
      </w:r>
      <w:r w:rsidR="00794F4B" w:rsidRPr="00EF2977">
        <w:rPr>
          <w:rFonts w:ascii="Times New Roman" w:hAnsi="Times New Roman"/>
          <w:sz w:val="24"/>
          <w:szCs w:val="24"/>
          <w:lang w:val="uk-UA"/>
        </w:rPr>
        <w:t xml:space="preserve">спрямований на ознайомлення з методикою проведення </w:t>
      </w:r>
      <w:proofErr w:type="spellStart"/>
      <w:r w:rsidR="00794F4B" w:rsidRPr="00EF2977">
        <w:rPr>
          <w:rFonts w:ascii="Times New Roman" w:hAnsi="Times New Roman"/>
          <w:sz w:val="24"/>
          <w:szCs w:val="24"/>
          <w:lang w:val="uk-UA"/>
        </w:rPr>
        <w:t>логоритмічного</w:t>
      </w:r>
      <w:proofErr w:type="spellEnd"/>
      <w:r w:rsidR="00794F4B" w:rsidRPr="00EF2977">
        <w:rPr>
          <w:rFonts w:ascii="Times New Roman" w:hAnsi="Times New Roman"/>
          <w:sz w:val="24"/>
          <w:szCs w:val="24"/>
          <w:lang w:val="uk-UA"/>
        </w:rPr>
        <w:t xml:space="preserve"> впливу при різних порушеннях мовленнєвого розвитку</w:t>
      </w:r>
    </w:p>
    <w:p w14:paraId="60DF5813" w14:textId="7D04ADFB" w:rsidR="009F7B97" w:rsidRPr="00EF2977" w:rsidRDefault="009F7B97" w:rsidP="00CA1FC3">
      <w:pPr>
        <w:spacing w:after="0" w:line="240" w:lineRule="auto"/>
        <w:ind w:firstLine="709"/>
        <w:jc w:val="both"/>
        <w:rPr>
          <w:rFonts w:ascii="Times New Roman" w:hAnsi="Times New Roman"/>
          <w:sz w:val="24"/>
          <w:szCs w:val="24"/>
          <w:lang w:val="uk-UA"/>
        </w:rPr>
      </w:pPr>
      <w:r w:rsidRPr="00EF2977">
        <w:rPr>
          <w:rFonts w:ascii="Times New Roman" w:hAnsi="Times New Roman"/>
          <w:sz w:val="24"/>
          <w:szCs w:val="24"/>
          <w:lang w:val="uk-UA"/>
        </w:rPr>
        <w:t>Базовими для вивчення цієї дисципліни є знання з таких курсів: «</w:t>
      </w:r>
      <w:r w:rsidR="00794F4B" w:rsidRPr="00EF2977">
        <w:rPr>
          <w:rFonts w:ascii="Times New Roman" w:hAnsi="Times New Roman"/>
          <w:sz w:val="24"/>
          <w:szCs w:val="24"/>
          <w:lang w:val="uk-UA"/>
        </w:rPr>
        <w:t>П</w:t>
      </w:r>
      <w:r w:rsidRPr="00EF2977">
        <w:rPr>
          <w:rFonts w:ascii="Times New Roman" w:hAnsi="Times New Roman"/>
          <w:sz w:val="24"/>
          <w:szCs w:val="24"/>
          <w:lang w:val="uk-UA"/>
        </w:rPr>
        <w:t>едагогіка», «</w:t>
      </w:r>
      <w:r w:rsidR="00794F4B" w:rsidRPr="00EF2977">
        <w:rPr>
          <w:rFonts w:ascii="Times New Roman" w:hAnsi="Times New Roman"/>
          <w:sz w:val="24"/>
          <w:szCs w:val="24"/>
          <w:lang w:val="uk-UA"/>
        </w:rPr>
        <w:t>П</w:t>
      </w:r>
      <w:r w:rsidRPr="00EF2977">
        <w:rPr>
          <w:rFonts w:ascii="Times New Roman" w:hAnsi="Times New Roman"/>
          <w:sz w:val="24"/>
          <w:szCs w:val="24"/>
          <w:lang w:val="uk-UA"/>
        </w:rPr>
        <w:t>сихологія» та «</w:t>
      </w:r>
      <w:proofErr w:type="spellStart"/>
      <w:r w:rsidR="00794F4B" w:rsidRPr="00EF2977">
        <w:rPr>
          <w:rFonts w:ascii="Times New Roman" w:hAnsi="Times New Roman"/>
          <w:sz w:val="24"/>
          <w:szCs w:val="24"/>
          <w:lang w:val="uk-UA"/>
        </w:rPr>
        <w:t>Сеціальна</w:t>
      </w:r>
      <w:proofErr w:type="spellEnd"/>
      <w:r w:rsidRPr="00EF2977">
        <w:rPr>
          <w:rFonts w:ascii="Times New Roman" w:hAnsi="Times New Roman"/>
          <w:sz w:val="24"/>
          <w:szCs w:val="24"/>
          <w:lang w:val="uk-UA"/>
        </w:rPr>
        <w:t xml:space="preserve"> психологія», «Логопедія з</w:t>
      </w:r>
      <w:r w:rsidR="00794F4B" w:rsidRPr="00EF2977">
        <w:rPr>
          <w:rFonts w:ascii="Times New Roman" w:hAnsi="Times New Roman"/>
          <w:sz w:val="24"/>
          <w:szCs w:val="24"/>
          <w:lang w:val="uk-UA"/>
        </w:rPr>
        <w:t xml:space="preserve"> практикумом</w:t>
      </w:r>
      <w:r w:rsidRPr="00EF2977">
        <w:rPr>
          <w:rFonts w:ascii="Times New Roman" w:hAnsi="Times New Roman"/>
          <w:sz w:val="24"/>
          <w:szCs w:val="24"/>
          <w:lang w:val="uk-UA"/>
        </w:rPr>
        <w:t>», «</w:t>
      </w:r>
      <w:r w:rsidR="00794F4B" w:rsidRPr="00EF2977">
        <w:rPr>
          <w:rFonts w:ascii="Times New Roman" w:hAnsi="Times New Roman"/>
          <w:sz w:val="24"/>
          <w:szCs w:val="24"/>
          <w:lang w:val="uk-UA"/>
        </w:rPr>
        <w:t>Мовленнєві та сенсорні системи та їх порушення</w:t>
      </w:r>
      <w:r w:rsidRPr="00EF2977">
        <w:rPr>
          <w:rFonts w:ascii="Times New Roman" w:hAnsi="Times New Roman"/>
          <w:sz w:val="24"/>
          <w:szCs w:val="24"/>
          <w:lang w:val="uk-UA"/>
        </w:rPr>
        <w:t>»</w:t>
      </w:r>
      <w:r w:rsidR="00794F4B" w:rsidRPr="00EF2977">
        <w:rPr>
          <w:rFonts w:ascii="Times New Roman" w:hAnsi="Times New Roman"/>
          <w:sz w:val="24"/>
          <w:szCs w:val="24"/>
          <w:lang w:val="uk-UA"/>
        </w:rPr>
        <w:t>, «Анатомія та фізіологія дітей та підлітків»</w:t>
      </w:r>
    </w:p>
    <w:p w14:paraId="7342C749" w14:textId="77777777" w:rsidR="009764A5" w:rsidRPr="00EF2977" w:rsidRDefault="009764A5" w:rsidP="00CA1FC3">
      <w:pPr>
        <w:shd w:val="clear" w:color="auto" w:fill="FFFFFF"/>
        <w:spacing w:after="0" w:line="240" w:lineRule="auto"/>
        <w:ind w:firstLine="709"/>
        <w:jc w:val="both"/>
        <w:rPr>
          <w:rFonts w:ascii="Times New Roman" w:hAnsi="Times New Roman"/>
          <w:sz w:val="24"/>
          <w:szCs w:val="24"/>
          <w:lang w:val="uk-UA"/>
        </w:rPr>
      </w:pPr>
    </w:p>
    <w:p w14:paraId="63E43B6C" w14:textId="77777777" w:rsidR="009764A5" w:rsidRPr="00EF2977" w:rsidRDefault="009764A5" w:rsidP="00CA1FC3">
      <w:pPr>
        <w:spacing w:after="0" w:line="240" w:lineRule="auto"/>
        <w:ind w:firstLine="709"/>
        <w:jc w:val="both"/>
        <w:rPr>
          <w:rFonts w:ascii="Times New Roman" w:hAnsi="Times New Roman"/>
          <w:b/>
          <w:sz w:val="24"/>
          <w:szCs w:val="24"/>
          <w:lang w:val="uk-UA"/>
        </w:rPr>
      </w:pPr>
      <w:r w:rsidRPr="00EF2977">
        <w:rPr>
          <w:rFonts w:ascii="Times New Roman" w:hAnsi="Times New Roman"/>
          <w:b/>
          <w:sz w:val="24"/>
          <w:szCs w:val="24"/>
          <w:lang w:val="uk-UA"/>
        </w:rPr>
        <w:t xml:space="preserve">3. Мета та завдання дисципліни: </w:t>
      </w:r>
    </w:p>
    <w:p w14:paraId="45C87A79" w14:textId="45AA0243" w:rsidR="00134552" w:rsidRPr="00EF2977" w:rsidRDefault="009764A5" w:rsidP="00CA1FC3">
      <w:pPr>
        <w:shd w:val="clear" w:color="auto" w:fill="FFFFFF"/>
        <w:autoSpaceDE w:val="0"/>
        <w:autoSpaceDN w:val="0"/>
        <w:adjustRightInd w:val="0"/>
        <w:spacing w:after="0" w:line="240" w:lineRule="auto"/>
        <w:ind w:firstLine="709"/>
        <w:jc w:val="both"/>
        <w:rPr>
          <w:rFonts w:ascii="Times New Roman" w:hAnsi="Times New Roman"/>
          <w:sz w:val="24"/>
          <w:szCs w:val="24"/>
          <w:lang w:val="uk-UA"/>
        </w:rPr>
      </w:pPr>
      <w:r w:rsidRPr="00EF2977">
        <w:rPr>
          <w:rFonts w:ascii="Times New Roman" w:hAnsi="Times New Roman"/>
          <w:sz w:val="24"/>
          <w:szCs w:val="24"/>
          <w:u w:val="single"/>
          <w:lang w:val="uk-UA"/>
        </w:rPr>
        <w:t>Мета дисципліни</w:t>
      </w:r>
      <w:r w:rsidRPr="00EF2977">
        <w:rPr>
          <w:rFonts w:ascii="Times New Roman" w:hAnsi="Times New Roman"/>
          <w:sz w:val="24"/>
          <w:szCs w:val="24"/>
          <w:lang w:val="uk-UA"/>
        </w:rPr>
        <w:t xml:space="preserve">: </w:t>
      </w:r>
      <w:r w:rsidR="00432FA4" w:rsidRPr="00EF2977">
        <w:rPr>
          <w:rFonts w:ascii="Times New Roman" w:hAnsi="Times New Roman"/>
          <w:sz w:val="24"/>
          <w:szCs w:val="24"/>
          <w:lang w:val="uk-UA"/>
        </w:rPr>
        <w:t xml:space="preserve">– </w:t>
      </w:r>
      <w:r w:rsidR="009F7B97" w:rsidRPr="00EF2977">
        <w:rPr>
          <w:rFonts w:ascii="Times New Roman" w:hAnsi="Times New Roman"/>
          <w:sz w:val="24"/>
          <w:szCs w:val="24"/>
          <w:lang w:val="uk-UA"/>
        </w:rPr>
        <w:t xml:space="preserve">ознайомити студентів з методиками розвитку і корекції рухової сфери, довільної поведінки та мовленнєвої функції в осіб з мовленнєвою патологією, сформувати уміння диференційовано добирати </w:t>
      </w:r>
      <w:r w:rsidR="00794F4B" w:rsidRPr="00EF2977">
        <w:rPr>
          <w:rFonts w:ascii="Times New Roman" w:hAnsi="Times New Roman"/>
          <w:sz w:val="24"/>
          <w:szCs w:val="24"/>
          <w:lang w:val="uk-UA"/>
        </w:rPr>
        <w:t xml:space="preserve">засоби </w:t>
      </w:r>
      <w:proofErr w:type="spellStart"/>
      <w:r w:rsidR="00794F4B" w:rsidRPr="00EF2977">
        <w:rPr>
          <w:rFonts w:ascii="Times New Roman" w:hAnsi="Times New Roman"/>
          <w:sz w:val="24"/>
          <w:szCs w:val="24"/>
          <w:lang w:val="uk-UA"/>
        </w:rPr>
        <w:t>логоритмічного</w:t>
      </w:r>
      <w:proofErr w:type="spellEnd"/>
      <w:r w:rsidR="00794F4B" w:rsidRPr="00EF2977">
        <w:rPr>
          <w:rFonts w:ascii="Times New Roman" w:hAnsi="Times New Roman"/>
          <w:sz w:val="24"/>
          <w:szCs w:val="24"/>
          <w:lang w:val="uk-UA"/>
        </w:rPr>
        <w:t xml:space="preserve"> впливу</w:t>
      </w:r>
      <w:r w:rsidR="009F7B97" w:rsidRPr="00EF2977">
        <w:rPr>
          <w:rFonts w:ascii="Times New Roman" w:hAnsi="Times New Roman"/>
          <w:sz w:val="24"/>
          <w:szCs w:val="24"/>
          <w:lang w:val="uk-UA"/>
        </w:rPr>
        <w:t xml:space="preserve"> в логопедичній роботі з дітьми з різними мовленнєвими вадами. Формувати професійні компетентності у майбутніх спеціалістів.</w:t>
      </w:r>
    </w:p>
    <w:p w14:paraId="370F3E70" w14:textId="77777777" w:rsidR="009764A5" w:rsidRPr="00EF2977" w:rsidRDefault="009764A5" w:rsidP="00CA1FC3">
      <w:pPr>
        <w:pStyle w:val="aa"/>
        <w:spacing w:after="0" w:line="240" w:lineRule="auto"/>
        <w:ind w:left="0" w:firstLine="709"/>
        <w:jc w:val="both"/>
        <w:rPr>
          <w:rFonts w:ascii="Times New Roman" w:hAnsi="Times New Roman"/>
          <w:sz w:val="24"/>
          <w:szCs w:val="24"/>
          <w:u w:val="single"/>
          <w:lang w:val="uk-UA"/>
        </w:rPr>
      </w:pPr>
      <w:r w:rsidRPr="00EF2977">
        <w:rPr>
          <w:rFonts w:ascii="Times New Roman" w:hAnsi="Times New Roman"/>
          <w:sz w:val="24"/>
          <w:szCs w:val="24"/>
          <w:u w:val="single"/>
          <w:lang w:val="uk-UA"/>
        </w:rPr>
        <w:t>Завдання:</w:t>
      </w:r>
    </w:p>
    <w:p w14:paraId="5EDB174B" w14:textId="26259D0F" w:rsidR="009F7B97" w:rsidRPr="00EF2977" w:rsidRDefault="009F7B97" w:rsidP="00CA1FC3">
      <w:pPr>
        <w:pStyle w:val="ac"/>
        <w:ind w:firstLine="709"/>
        <w:jc w:val="both"/>
        <w:rPr>
          <w:b w:val="0"/>
          <w:sz w:val="24"/>
          <w:szCs w:val="24"/>
        </w:rPr>
      </w:pPr>
      <w:r w:rsidRPr="00EF2977">
        <w:rPr>
          <w:sz w:val="24"/>
          <w:szCs w:val="24"/>
        </w:rPr>
        <w:lastRenderedPageBreak/>
        <w:t xml:space="preserve">– </w:t>
      </w:r>
      <w:r w:rsidRPr="00EF2977">
        <w:rPr>
          <w:b w:val="0"/>
          <w:sz w:val="24"/>
          <w:szCs w:val="24"/>
        </w:rPr>
        <w:t>сформувати у майбутніх логопедів вміння обирати та застосовувати ефективні методи діагностики та розвитку рухових функцій осіб з мовленнєвою патологією.</w:t>
      </w:r>
    </w:p>
    <w:p w14:paraId="16197276" w14:textId="74B54141" w:rsidR="009F7B97" w:rsidRPr="00EF2977" w:rsidRDefault="009F7B97" w:rsidP="00CA1FC3">
      <w:pPr>
        <w:pStyle w:val="ac"/>
        <w:ind w:firstLine="709"/>
        <w:jc w:val="both"/>
        <w:rPr>
          <w:b w:val="0"/>
          <w:sz w:val="24"/>
          <w:szCs w:val="24"/>
        </w:rPr>
      </w:pPr>
      <w:r w:rsidRPr="00EF2977">
        <w:rPr>
          <w:sz w:val="24"/>
          <w:szCs w:val="24"/>
        </w:rPr>
        <w:t xml:space="preserve">– </w:t>
      </w:r>
      <w:r w:rsidRPr="00EF2977">
        <w:rPr>
          <w:b w:val="0"/>
          <w:sz w:val="24"/>
          <w:szCs w:val="24"/>
        </w:rPr>
        <w:t>ознайомити студентів з</w:t>
      </w:r>
      <w:r w:rsidR="00794F4B" w:rsidRPr="00EF2977">
        <w:rPr>
          <w:b w:val="0"/>
          <w:sz w:val="24"/>
          <w:szCs w:val="24"/>
        </w:rPr>
        <w:t>і</w:t>
      </w:r>
      <w:r w:rsidRPr="00EF2977">
        <w:rPr>
          <w:b w:val="0"/>
          <w:sz w:val="24"/>
          <w:szCs w:val="24"/>
        </w:rPr>
        <w:t xml:space="preserve"> зміст</w:t>
      </w:r>
      <w:r w:rsidR="00794F4B" w:rsidRPr="00EF2977">
        <w:rPr>
          <w:b w:val="0"/>
          <w:sz w:val="24"/>
          <w:szCs w:val="24"/>
        </w:rPr>
        <w:t>ом</w:t>
      </w:r>
      <w:r w:rsidRPr="00EF2977">
        <w:rPr>
          <w:b w:val="0"/>
          <w:sz w:val="24"/>
          <w:szCs w:val="24"/>
        </w:rPr>
        <w:t xml:space="preserve"> та методик</w:t>
      </w:r>
      <w:r w:rsidR="00794F4B" w:rsidRPr="00EF2977">
        <w:rPr>
          <w:b w:val="0"/>
          <w:sz w:val="24"/>
          <w:szCs w:val="24"/>
        </w:rPr>
        <w:t>ами</w:t>
      </w:r>
      <w:r w:rsidRPr="00EF2977">
        <w:rPr>
          <w:b w:val="0"/>
          <w:sz w:val="24"/>
          <w:szCs w:val="24"/>
        </w:rPr>
        <w:t xml:space="preserve"> </w:t>
      </w:r>
      <w:proofErr w:type="spellStart"/>
      <w:r w:rsidRPr="00EF2977">
        <w:rPr>
          <w:b w:val="0"/>
          <w:sz w:val="24"/>
          <w:szCs w:val="24"/>
        </w:rPr>
        <w:t>логоритмічного</w:t>
      </w:r>
      <w:proofErr w:type="spellEnd"/>
      <w:r w:rsidRPr="00EF2977">
        <w:rPr>
          <w:b w:val="0"/>
          <w:sz w:val="24"/>
          <w:szCs w:val="24"/>
        </w:rPr>
        <w:t xml:space="preserve"> впливу під час роботи з дітьми із різними формами мовленнєвих розладів.</w:t>
      </w:r>
    </w:p>
    <w:p w14:paraId="6948E704" w14:textId="41B6391C" w:rsidR="009F7B97" w:rsidRPr="00EF2977" w:rsidRDefault="009F7B97" w:rsidP="00CA1FC3">
      <w:pPr>
        <w:shd w:val="clear" w:color="auto" w:fill="FFFFFF"/>
        <w:tabs>
          <w:tab w:val="num" w:pos="737"/>
        </w:tabs>
        <w:spacing w:after="0" w:line="240" w:lineRule="auto"/>
        <w:ind w:firstLine="709"/>
        <w:jc w:val="both"/>
        <w:rPr>
          <w:rFonts w:ascii="Times New Roman" w:hAnsi="Times New Roman"/>
          <w:sz w:val="24"/>
          <w:szCs w:val="24"/>
          <w:lang w:val="uk-UA"/>
        </w:rPr>
      </w:pPr>
      <w:r w:rsidRPr="00EF2977">
        <w:rPr>
          <w:rFonts w:ascii="Times New Roman" w:hAnsi="Times New Roman"/>
          <w:sz w:val="24"/>
          <w:szCs w:val="24"/>
          <w:lang w:val="uk-UA"/>
        </w:rPr>
        <w:t>– навчити студентів досліджувати особливості емоційно-вольової та рухової сфер дітей з вадами мовленнєвого розвитку.</w:t>
      </w:r>
    </w:p>
    <w:p w14:paraId="2CD36F9A" w14:textId="77777777" w:rsidR="009764A5" w:rsidRPr="00EF2977" w:rsidRDefault="009764A5" w:rsidP="00CA1FC3">
      <w:pPr>
        <w:spacing w:after="0" w:line="240" w:lineRule="auto"/>
        <w:ind w:firstLine="709"/>
        <w:rPr>
          <w:rFonts w:ascii="Times New Roman" w:hAnsi="Times New Roman"/>
          <w:b/>
          <w:sz w:val="24"/>
          <w:szCs w:val="24"/>
          <w:lang w:val="uk-UA"/>
        </w:rPr>
      </w:pPr>
      <w:r w:rsidRPr="00EF2977">
        <w:rPr>
          <w:rFonts w:ascii="Times New Roman" w:hAnsi="Times New Roman"/>
          <w:b/>
          <w:sz w:val="24"/>
          <w:szCs w:val="24"/>
          <w:lang w:val="uk-UA"/>
        </w:rPr>
        <w:t>4. Програмні компетентності та результати навчання</w:t>
      </w:r>
    </w:p>
    <w:p w14:paraId="466D370B" w14:textId="61A11613" w:rsidR="009764A5" w:rsidRPr="00EF2977" w:rsidRDefault="009764A5" w:rsidP="00CA1FC3">
      <w:pPr>
        <w:spacing w:after="0" w:line="240" w:lineRule="auto"/>
        <w:ind w:firstLine="709"/>
        <w:jc w:val="both"/>
        <w:rPr>
          <w:rFonts w:ascii="Times New Roman" w:hAnsi="Times New Roman"/>
          <w:b/>
          <w:sz w:val="24"/>
          <w:szCs w:val="24"/>
          <w:lang w:val="uk-UA"/>
        </w:rPr>
      </w:pPr>
      <w:r w:rsidRPr="00EF2977">
        <w:rPr>
          <w:rFonts w:ascii="Times New Roman" w:hAnsi="Times New Roman"/>
          <w:b/>
          <w:sz w:val="24"/>
          <w:szCs w:val="24"/>
          <w:lang w:val="uk-UA"/>
        </w:rPr>
        <w:t>Після успішного завершення дисципліни здобувач формуватиме наступні програмні компетентності та результати навчання:</w:t>
      </w:r>
    </w:p>
    <w:p w14:paraId="7BD8C80A" w14:textId="2DC51977" w:rsidR="00C02C5A" w:rsidRPr="00EF2977" w:rsidRDefault="00C02C5A" w:rsidP="00CA1FC3">
      <w:pPr>
        <w:spacing w:after="0" w:line="240" w:lineRule="auto"/>
        <w:ind w:firstLine="709"/>
        <w:jc w:val="center"/>
        <w:rPr>
          <w:rFonts w:ascii="Times New Roman" w:hAnsi="Times New Roman"/>
          <w:b/>
          <w:sz w:val="24"/>
          <w:szCs w:val="24"/>
          <w:lang w:val="uk-UA"/>
        </w:rPr>
      </w:pPr>
      <w:r w:rsidRPr="00EF2977">
        <w:rPr>
          <w:rFonts w:ascii="Times New Roman" w:hAnsi="Times New Roman"/>
          <w:b/>
          <w:sz w:val="24"/>
          <w:szCs w:val="24"/>
          <w:lang w:val="uk-UA"/>
        </w:rPr>
        <w:t>Інтегральна компетентність</w:t>
      </w:r>
    </w:p>
    <w:p w14:paraId="7D6EB501" w14:textId="26B2A50F" w:rsidR="00C02C5A" w:rsidRPr="00EF2977" w:rsidRDefault="00C02C5A" w:rsidP="00CA1FC3">
      <w:pPr>
        <w:spacing w:after="0" w:line="240" w:lineRule="auto"/>
        <w:ind w:firstLine="709"/>
        <w:jc w:val="both"/>
        <w:rPr>
          <w:rFonts w:ascii="Times New Roman" w:hAnsi="Times New Roman"/>
          <w:sz w:val="24"/>
          <w:szCs w:val="24"/>
          <w:lang w:val="uk-UA"/>
        </w:rPr>
      </w:pPr>
      <w:r w:rsidRPr="00EF2977">
        <w:rPr>
          <w:rFonts w:ascii="Times New Roman" w:hAnsi="Times New Roman"/>
          <w:sz w:val="24"/>
          <w:szCs w:val="24"/>
          <w:lang w:val="uk-UA"/>
        </w:rPr>
        <w:t>Здатність розв’язувати складні спеціалізовані задачі і практичні проблеми у галузі спеціальної та інклюзивної освіти або у процесі професійної діяльності (корекційної освітньої, навчально-реабілітаційної), що передбачає застосування певних теорій та методів відповідної науки і характеризується комплексністю та невизначеністю умов</w:t>
      </w:r>
    </w:p>
    <w:p w14:paraId="2E730711" w14:textId="169F4E3F" w:rsidR="00C02C5A" w:rsidRPr="00EF2977" w:rsidRDefault="00C02C5A" w:rsidP="00CA1FC3">
      <w:pPr>
        <w:spacing w:after="0" w:line="240" w:lineRule="auto"/>
        <w:ind w:firstLine="709"/>
        <w:jc w:val="both"/>
        <w:rPr>
          <w:rFonts w:ascii="Times New Roman" w:hAnsi="Times New Roman"/>
          <w:b/>
          <w:sz w:val="24"/>
          <w:szCs w:val="24"/>
          <w:lang w:val="uk-UA"/>
        </w:rPr>
      </w:pPr>
    </w:p>
    <w:p w14:paraId="5160E2D4" w14:textId="26B87425" w:rsidR="00C02C5A" w:rsidRPr="00EF2977" w:rsidRDefault="00C02C5A" w:rsidP="00CA1FC3">
      <w:pPr>
        <w:spacing w:after="0" w:line="240" w:lineRule="auto"/>
        <w:jc w:val="center"/>
        <w:rPr>
          <w:rFonts w:ascii="Times New Roman" w:hAnsi="Times New Roman"/>
          <w:b/>
          <w:sz w:val="24"/>
          <w:szCs w:val="24"/>
          <w:lang w:val="uk-UA"/>
        </w:rPr>
      </w:pPr>
      <w:r w:rsidRPr="00EF2977">
        <w:rPr>
          <w:rFonts w:ascii="Times New Roman" w:hAnsi="Times New Roman"/>
          <w:b/>
          <w:sz w:val="24"/>
          <w:szCs w:val="24"/>
          <w:lang w:val="uk-UA"/>
        </w:rPr>
        <w:t>Загальні компетентності (ЗК)</w:t>
      </w:r>
    </w:p>
    <w:p w14:paraId="47AF3534" w14:textId="77777777" w:rsidR="00C02C5A" w:rsidRPr="00EF2977" w:rsidRDefault="00C02C5A" w:rsidP="00CA1FC3">
      <w:pPr>
        <w:pStyle w:val="Default"/>
        <w:ind w:firstLine="289"/>
        <w:jc w:val="both"/>
        <w:rPr>
          <w:bCs/>
          <w:color w:val="auto"/>
          <w:lang w:val="uk-UA"/>
        </w:rPr>
      </w:pPr>
      <w:r w:rsidRPr="00EF2977">
        <w:rPr>
          <w:bCs/>
          <w:color w:val="auto"/>
          <w:lang w:val="uk-UA"/>
        </w:rPr>
        <w:t>ЗК 7. Здатність вчитися і оволодівати сучасними знаннями.</w:t>
      </w:r>
    </w:p>
    <w:p w14:paraId="2798F8B0" w14:textId="77777777" w:rsidR="00C02C5A" w:rsidRPr="00EF2977" w:rsidRDefault="00C02C5A" w:rsidP="00CA1FC3">
      <w:pPr>
        <w:pStyle w:val="Default"/>
        <w:ind w:firstLine="289"/>
        <w:jc w:val="both"/>
        <w:rPr>
          <w:bCs/>
          <w:color w:val="auto"/>
          <w:lang w:val="uk-UA"/>
        </w:rPr>
      </w:pPr>
      <w:r w:rsidRPr="00EF2977">
        <w:rPr>
          <w:bCs/>
          <w:color w:val="auto"/>
          <w:lang w:val="uk-UA"/>
        </w:rPr>
        <w:t>ЗК 10. Здатність оцінювати та забезпечувати якість виконуваних робіт.</w:t>
      </w:r>
    </w:p>
    <w:p w14:paraId="328947E3" w14:textId="77777777" w:rsidR="00C02C5A" w:rsidRPr="00EF2977" w:rsidRDefault="00C02C5A" w:rsidP="00CA1FC3">
      <w:pPr>
        <w:pStyle w:val="Default"/>
        <w:ind w:firstLine="289"/>
        <w:jc w:val="both"/>
        <w:rPr>
          <w:bCs/>
          <w:color w:val="auto"/>
          <w:lang w:val="uk-UA"/>
        </w:rPr>
      </w:pPr>
      <w:r w:rsidRPr="00EF2977">
        <w:rPr>
          <w:bCs/>
          <w:color w:val="auto"/>
          <w:lang w:val="uk-UA"/>
        </w:rPr>
        <w:t>ЗК 11. Визначеність і наполегливість щодо поставлених завдань і взятих обов’язків</w:t>
      </w:r>
    </w:p>
    <w:p w14:paraId="0D4C6AF0" w14:textId="2C51B1D3" w:rsidR="00C02C5A" w:rsidRPr="00EF2977" w:rsidRDefault="00C02C5A" w:rsidP="00EF2977">
      <w:pPr>
        <w:spacing w:after="0" w:line="240" w:lineRule="auto"/>
        <w:ind w:firstLine="284"/>
        <w:jc w:val="both"/>
        <w:rPr>
          <w:rFonts w:ascii="Times New Roman" w:hAnsi="Times New Roman"/>
          <w:bCs/>
          <w:sz w:val="24"/>
          <w:szCs w:val="24"/>
          <w:lang w:val="uk-UA"/>
        </w:rPr>
      </w:pPr>
      <w:r w:rsidRPr="00EF2977">
        <w:rPr>
          <w:rFonts w:ascii="Times New Roman" w:hAnsi="Times New Roman"/>
          <w:bCs/>
          <w:sz w:val="24"/>
          <w:szCs w:val="24"/>
          <w:lang w:val="uk-UA"/>
        </w:rPr>
        <w:t xml:space="preserve">ЗК 12. Здатність діяти соціально </w:t>
      </w:r>
      <w:proofErr w:type="spellStart"/>
      <w:r w:rsidRPr="00EF2977">
        <w:rPr>
          <w:rFonts w:ascii="Times New Roman" w:hAnsi="Times New Roman"/>
          <w:bCs/>
          <w:sz w:val="24"/>
          <w:szCs w:val="24"/>
          <w:lang w:val="uk-UA"/>
        </w:rPr>
        <w:t>відповідально</w:t>
      </w:r>
      <w:proofErr w:type="spellEnd"/>
      <w:r w:rsidRPr="00EF2977">
        <w:rPr>
          <w:rFonts w:ascii="Times New Roman" w:hAnsi="Times New Roman"/>
          <w:bCs/>
          <w:sz w:val="24"/>
          <w:szCs w:val="24"/>
          <w:lang w:val="uk-UA"/>
        </w:rPr>
        <w:t xml:space="preserve"> та свідомо.</w:t>
      </w:r>
    </w:p>
    <w:p w14:paraId="7D8104BF" w14:textId="77777777" w:rsidR="00C02C5A" w:rsidRPr="00EF2977" w:rsidRDefault="00C02C5A" w:rsidP="00CA1FC3">
      <w:pPr>
        <w:spacing w:after="0" w:line="240" w:lineRule="auto"/>
        <w:jc w:val="both"/>
        <w:rPr>
          <w:rFonts w:ascii="Times New Roman" w:hAnsi="Times New Roman"/>
          <w:bCs/>
          <w:sz w:val="24"/>
          <w:szCs w:val="24"/>
          <w:lang w:val="uk-UA"/>
        </w:rPr>
      </w:pPr>
    </w:p>
    <w:p w14:paraId="15886442" w14:textId="77777777" w:rsidR="00C02C5A" w:rsidRPr="00EF2977" w:rsidRDefault="00C02C5A" w:rsidP="00CA1FC3">
      <w:pPr>
        <w:spacing w:after="0" w:line="240" w:lineRule="auto"/>
        <w:jc w:val="center"/>
        <w:rPr>
          <w:rFonts w:ascii="Times New Roman" w:hAnsi="Times New Roman"/>
          <w:b/>
          <w:sz w:val="24"/>
          <w:szCs w:val="24"/>
          <w:lang w:val="uk-UA"/>
        </w:rPr>
      </w:pPr>
      <w:r w:rsidRPr="00EF2977">
        <w:rPr>
          <w:rFonts w:ascii="Times New Roman" w:hAnsi="Times New Roman"/>
          <w:b/>
          <w:sz w:val="24"/>
          <w:szCs w:val="24"/>
          <w:lang w:val="uk-UA"/>
        </w:rPr>
        <w:t>Фахові компетентності (ФК)</w:t>
      </w:r>
    </w:p>
    <w:p w14:paraId="04CA9ED1" w14:textId="59A0062D" w:rsidR="00C02C5A" w:rsidRPr="00EF2977" w:rsidRDefault="00C02C5A" w:rsidP="00CA1FC3">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ФК 3. Здатність до застосування психолого-педагогічних, корекційно-методичних та фахових знань.</w:t>
      </w:r>
    </w:p>
    <w:p w14:paraId="6C3B688D" w14:textId="77777777" w:rsidR="00C02C5A" w:rsidRPr="00EF2977" w:rsidRDefault="00C02C5A" w:rsidP="00CA1FC3">
      <w:pPr>
        <w:spacing w:after="0" w:line="240" w:lineRule="auto"/>
        <w:ind w:firstLine="289"/>
        <w:jc w:val="both"/>
        <w:rPr>
          <w:rFonts w:ascii="Times New Roman" w:hAnsi="Times New Roman"/>
          <w:sz w:val="24"/>
          <w:szCs w:val="24"/>
          <w:lang w:val="uk-UA"/>
        </w:rPr>
      </w:pPr>
      <w:r w:rsidRPr="00EF2977">
        <w:rPr>
          <w:rFonts w:ascii="Times New Roman" w:hAnsi="Times New Roman"/>
          <w:sz w:val="24"/>
          <w:szCs w:val="24"/>
          <w:lang w:val="uk-UA"/>
        </w:rPr>
        <w:t xml:space="preserve">ФК 9. Здатність застосовувати основні технологічні підходи до планування власної </w:t>
      </w:r>
      <w:proofErr w:type="spellStart"/>
      <w:r w:rsidRPr="00EF2977">
        <w:rPr>
          <w:rFonts w:ascii="Times New Roman" w:hAnsi="Times New Roman"/>
          <w:sz w:val="24"/>
          <w:szCs w:val="24"/>
          <w:lang w:val="uk-UA"/>
        </w:rPr>
        <w:t>професійно</w:t>
      </w:r>
      <w:proofErr w:type="spellEnd"/>
      <w:r w:rsidRPr="00EF2977">
        <w:rPr>
          <w:rFonts w:ascii="Times New Roman" w:hAnsi="Times New Roman"/>
          <w:sz w:val="24"/>
          <w:szCs w:val="24"/>
          <w:lang w:val="uk-UA"/>
        </w:rPr>
        <w:t>-корекційної діяльності відповідно до порушень психофізичного розвитку та з урахуванням індивідуальних та вікових особливостей осіб з порушеннями психофізичного розвитку.</w:t>
      </w:r>
    </w:p>
    <w:p w14:paraId="3E26E501" w14:textId="3BCFE4E8" w:rsidR="00C02C5A" w:rsidRPr="00EF2977" w:rsidRDefault="00C02C5A" w:rsidP="00CA1FC3">
      <w:pPr>
        <w:spacing w:after="0" w:line="240" w:lineRule="auto"/>
        <w:ind w:firstLine="289"/>
        <w:jc w:val="both"/>
        <w:rPr>
          <w:rFonts w:ascii="Times New Roman" w:hAnsi="Times New Roman"/>
          <w:sz w:val="24"/>
          <w:szCs w:val="24"/>
          <w:lang w:val="uk-UA"/>
        </w:rPr>
      </w:pPr>
      <w:r w:rsidRPr="00EF2977">
        <w:rPr>
          <w:rFonts w:ascii="Times New Roman" w:hAnsi="Times New Roman"/>
          <w:sz w:val="24"/>
          <w:szCs w:val="24"/>
          <w:lang w:val="uk-UA"/>
        </w:rPr>
        <w:t>ФК 10. Вміння раціонально організовувати власну корекційно-педагогічну діяльність, самостійно контролювати її результативність, удосконалювати систему самоорганізації на основі сучасних корекційно-педагогічних технологій.</w:t>
      </w:r>
    </w:p>
    <w:p w14:paraId="318D76EB" w14:textId="754A24FA" w:rsidR="00C02C5A" w:rsidRPr="00EF2977" w:rsidRDefault="00C02C5A" w:rsidP="00CA1FC3">
      <w:pPr>
        <w:spacing w:after="0" w:line="240" w:lineRule="auto"/>
        <w:ind w:firstLine="289"/>
        <w:jc w:val="center"/>
        <w:rPr>
          <w:rFonts w:ascii="Times New Roman" w:hAnsi="Times New Roman"/>
          <w:b/>
          <w:sz w:val="24"/>
          <w:szCs w:val="24"/>
          <w:lang w:val="uk-UA"/>
        </w:rPr>
      </w:pPr>
      <w:r w:rsidRPr="00EF2977">
        <w:rPr>
          <w:rFonts w:ascii="Times New Roman" w:hAnsi="Times New Roman"/>
          <w:b/>
          <w:sz w:val="24"/>
          <w:szCs w:val="24"/>
          <w:lang w:val="uk-UA"/>
        </w:rPr>
        <w:t>Програмні результати</w:t>
      </w:r>
    </w:p>
    <w:p w14:paraId="2B38C719" w14:textId="77777777" w:rsidR="00C02C5A" w:rsidRPr="00EF2977" w:rsidRDefault="00C02C5A" w:rsidP="00CA1FC3">
      <w:pPr>
        <w:autoSpaceDE w:val="0"/>
        <w:autoSpaceDN w:val="0"/>
        <w:adjustRightInd w:val="0"/>
        <w:spacing w:after="0" w:line="240" w:lineRule="auto"/>
        <w:ind w:firstLine="289"/>
        <w:jc w:val="both"/>
        <w:rPr>
          <w:rFonts w:ascii="Times New Roman" w:hAnsi="Times New Roman"/>
          <w:sz w:val="24"/>
          <w:szCs w:val="24"/>
          <w:lang w:val="uk-UA"/>
        </w:rPr>
      </w:pPr>
      <w:r w:rsidRPr="00EF2977">
        <w:rPr>
          <w:rFonts w:ascii="Times New Roman" w:hAnsi="Times New Roman"/>
          <w:sz w:val="24"/>
          <w:szCs w:val="24"/>
          <w:lang w:val="uk-UA"/>
        </w:rPr>
        <w:t>ПРН 2. Володіє знаннями в галузі спеціальної освіти при вирішенні освітніх та науково-методичних завдань з врахуванням вікових та індивідуально-типологічних відмінностей учнів, соціально-психологічних особливостей учнівських груп та конкретних психолого-педагогічних ситуацій.</w:t>
      </w:r>
    </w:p>
    <w:p w14:paraId="3C3AC2E1" w14:textId="77777777" w:rsidR="00C02C5A" w:rsidRPr="00EF2977" w:rsidRDefault="00C02C5A" w:rsidP="00CA1FC3">
      <w:pPr>
        <w:autoSpaceDE w:val="0"/>
        <w:autoSpaceDN w:val="0"/>
        <w:adjustRightInd w:val="0"/>
        <w:spacing w:after="0" w:line="240" w:lineRule="auto"/>
        <w:ind w:firstLine="289"/>
        <w:jc w:val="both"/>
        <w:rPr>
          <w:rFonts w:ascii="Times New Roman" w:hAnsi="Times New Roman"/>
          <w:sz w:val="24"/>
          <w:szCs w:val="24"/>
          <w:lang w:val="uk-UA"/>
        </w:rPr>
      </w:pPr>
      <w:r w:rsidRPr="00EF2977">
        <w:rPr>
          <w:rFonts w:ascii="Times New Roman" w:hAnsi="Times New Roman"/>
          <w:sz w:val="24"/>
          <w:szCs w:val="24"/>
          <w:lang w:val="uk-UA"/>
        </w:rPr>
        <w:t>ПРН 4. Здатний планувати корекційно-педагогічний процес у загальноосвітніх закладах, забезпечувати його реалізацію та оцінку отриманих результатів.</w:t>
      </w:r>
    </w:p>
    <w:p w14:paraId="3552FF71" w14:textId="77777777" w:rsidR="00C02C5A" w:rsidRPr="00EF2977" w:rsidRDefault="00C02C5A" w:rsidP="00CA1FC3">
      <w:pPr>
        <w:autoSpaceDE w:val="0"/>
        <w:autoSpaceDN w:val="0"/>
        <w:adjustRightInd w:val="0"/>
        <w:spacing w:after="0" w:line="240" w:lineRule="auto"/>
        <w:ind w:firstLine="289"/>
        <w:jc w:val="both"/>
        <w:rPr>
          <w:rFonts w:ascii="Times New Roman" w:hAnsi="Times New Roman"/>
          <w:sz w:val="24"/>
          <w:szCs w:val="24"/>
          <w:lang w:val="uk-UA"/>
        </w:rPr>
      </w:pPr>
      <w:r w:rsidRPr="00EF2977">
        <w:rPr>
          <w:rFonts w:ascii="Times New Roman" w:hAnsi="Times New Roman"/>
          <w:sz w:val="24"/>
          <w:szCs w:val="24"/>
          <w:lang w:val="uk-UA"/>
        </w:rPr>
        <w:t>ПРН 6. Володіє знаннями сучасної методики і освітніх технологій для забезпечення якості оволодіння навчальними досягненнями.</w:t>
      </w:r>
    </w:p>
    <w:p w14:paraId="4C1E5363" w14:textId="77777777" w:rsidR="00C02C5A" w:rsidRPr="00EF2977" w:rsidRDefault="00C02C5A" w:rsidP="00CA1FC3">
      <w:pPr>
        <w:autoSpaceDE w:val="0"/>
        <w:autoSpaceDN w:val="0"/>
        <w:adjustRightInd w:val="0"/>
        <w:spacing w:after="0" w:line="240" w:lineRule="auto"/>
        <w:ind w:firstLine="289"/>
        <w:jc w:val="both"/>
        <w:rPr>
          <w:rFonts w:ascii="Times New Roman" w:hAnsi="Times New Roman"/>
          <w:sz w:val="24"/>
          <w:szCs w:val="24"/>
          <w:lang w:val="uk-UA"/>
        </w:rPr>
      </w:pPr>
      <w:r w:rsidRPr="00EF2977">
        <w:rPr>
          <w:rFonts w:ascii="Times New Roman" w:hAnsi="Times New Roman"/>
          <w:sz w:val="24"/>
          <w:szCs w:val="24"/>
          <w:lang w:val="uk-UA"/>
        </w:rPr>
        <w:t>ПРН 7. Здатний до рефлексії, має навички оцінювання непередбачуваних проблем у професійній діяльності і обдуманого вибору шляхів їх вирішення.</w:t>
      </w:r>
    </w:p>
    <w:p w14:paraId="4271E5CA" w14:textId="77777777" w:rsidR="00C02C5A" w:rsidRPr="00EF2977" w:rsidRDefault="00C02C5A" w:rsidP="00CA1FC3">
      <w:pPr>
        <w:autoSpaceDE w:val="0"/>
        <w:autoSpaceDN w:val="0"/>
        <w:adjustRightInd w:val="0"/>
        <w:spacing w:after="0" w:line="240" w:lineRule="auto"/>
        <w:ind w:firstLine="289"/>
        <w:jc w:val="both"/>
        <w:rPr>
          <w:rFonts w:ascii="Times New Roman" w:hAnsi="Times New Roman"/>
          <w:sz w:val="24"/>
          <w:szCs w:val="24"/>
          <w:lang w:val="uk-UA"/>
        </w:rPr>
      </w:pPr>
      <w:r w:rsidRPr="00EF2977">
        <w:rPr>
          <w:rFonts w:ascii="Times New Roman" w:hAnsi="Times New Roman"/>
          <w:sz w:val="24"/>
          <w:szCs w:val="24"/>
          <w:lang w:val="uk-UA"/>
        </w:rPr>
        <w:lastRenderedPageBreak/>
        <w:t xml:space="preserve">ПРН 9. Здатний вирішувати питання, пов’язані з комплектуванням та організацією діяльності спеціальних освітніх закладів, здійснювати спостереження за дітьми з порушеннями мовлення, інтелекту, зору, слуху, опорно-рухових функцій і проводити з ними навчальну, корекційно-педагогічну роботу на основі диференційованого та індивідуального підходів. </w:t>
      </w:r>
    </w:p>
    <w:p w14:paraId="78899688" w14:textId="1D6BAD98" w:rsidR="00C02C5A" w:rsidRPr="00EF2977" w:rsidRDefault="00C02C5A" w:rsidP="00CA1FC3">
      <w:pPr>
        <w:spacing w:after="0" w:line="240" w:lineRule="auto"/>
        <w:jc w:val="both"/>
        <w:rPr>
          <w:rFonts w:ascii="Times New Roman" w:hAnsi="Times New Roman"/>
          <w:b/>
          <w:sz w:val="24"/>
          <w:szCs w:val="24"/>
          <w:lang w:val="uk-UA"/>
        </w:rPr>
      </w:pPr>
    </w:p>
    <w:p w14:paraId="66E58180" w14:textId="51B9C173" w:rsidR="000B1CD5" w:rsidRPr="00EF2977" w:rsidRDefault="000B1CD5" w:rsidP="00CA1FC3">
      <w:pPr>
        <w:spacing w:after="0" w:line="240" w:lineRule="auto"/>
        <w:ind w:firstLine="709"/>
        <w:rPr>
          <w:rFonts w:ascii="Times New Roman" w:hAnsi="Times New Roman"/>
          <w:b/>
          <w:bCs/>
          <w:iCs/>
          <w:sz w:val="24"/>
          <w:szCs w:val="24"/>
          <w:lang w:val="uk-UA" w:eastAsia="ru-RU"/>
        </w:rPr>
      </w:pPr>
    </w:p>
    <w:p w14:paraId="04E99B85" w14:textId="77777777" w:rsidR="009764A5" w:rsidRPr="00EF2977" w:rsidRDefault="009764A5" w:rsidP="00CA1FC3">
      <w:pPr>
        <w:spacing w:after="0" w:line="240" w:lineRule="auto"/>
        <w:ind w:firstLine="709"/>
        <w:rPr>
          <w:rFonts w:ascii="Times New Roman" w:hAnsi="Times New Roman"/>
          <w:b/>
          <w:sz w:val="24"/>
          <w:szCs w:val="24"/>
          <w:lang w:val="uk-UA"/>
        </w:rPr>
      </w:pPr>
      <w:r w:rsidRPr="00EF2977">
        <w:rPr>
          <w:rFonts w:ascii="Times New Roman" w:hAnsi="Times New Roman"/>
          <w:b/>
          <w:sz w:val="24"/>
          <w:szCs w:val="24"/>
          <w:lang w:val="uk-UA"/>
        </w:rPr>
        <w:t>5. Структура курсу</w:t>
      </w:r>
    </w:p>
    <w:p w14:paraId="110000D4" w14:textId="77777777" w:rsidR="009764A5" w:rsidRPr="00EF2977" w:rsidRDefault="009764A5" w:rsidP="00CA1FC3">
      <w:pPr>
        <w:spacing w:after="0" w:line="240" w:lineRule="auto"/>
        <w:ind w:firstLine="709"/>
        <w:rPr>
          <w:rFonts w:ascii="Times New Roman" w:hAnsi="Times New Roman"/>
          <w:b/>
          <w:sz w:val="24"/>
          <w:szCs w:val="24"/>
          <w:lang w:val="uk-UA"/>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1673"/>
        <w:gridCol w:w="2966"/>
        <w:gridCol w:w="3015"/>
        <w:gridCol w:w="2671"/>
      </w:tblGrid>
      <w:tr w:rsidR="00EF2977" w:rsidRPr="00EF2977" w14:paraId="65D2F0E7" w14:textId="77777777" w:rsidTr="00CA1FC3">
        <w:tc>
          <w:tcPr>
            <w:tcW w:w="2410" w:type="dxa"/>
          </w:tcPr>
          <w:p w14:paraId="482C91BE" w14:textId="77777777" w:rsidR="009764A5" w:rsidRPr="00EF2977" w:rsidRDefault="009764A5" w:rsidP="00CA1FC3">
            <w:pPr>
              <w:spacing w:after="0" w:line="240" w:lineRule="auto"/>
              <w:rPr>
                <w:rFonts w:ascii="Times New Roman" w:eastAsia="Times New Roman" w:hAnsi="Times New Roman"/>
                <w:b/>
                <w:sz w:val="24"/>
                <w:szCs w:val="24"/>
                <w:lang w:val="uk-UA" w:eastAsia="ru-RU"/>
              </w:rPr>
            </w:pPr>
            <w:r w:rsidRPr="00EF2977">
              <w:rPr>
                <w:rFonts w:ascii="Times New Roman" w:eastAsia="Times New Roman" w:hAnsi="Times New Roman"/>
                <w:b/>
                <w:sz w:val="24"/>
                <w:szCs w:val="24"/>
                <w:lang w:val="uk-UA" w:eastAsia="ru-RU"/>
              </w:rPr>
              <w:t>Кількість кредитів/годин</w:t>
            </w:r>
          </w:p>
        </w:tc>
        <w:tc>
          <w:tcPr>
            <w:tcW w:w="1701" w:type="dxa"/>
          </w:tcPr>
          <w:p w14:paraId="70DFFFDC" w14:textId="77777777" w:rsidR="009764A5" w:rsidRPr="00EF2977" w:rsidRDefault="009764A5" w:rsidP="00CA1FC3">
            <w:pPr>
              <w:spacing w:after="0" w:line="240" w:lineRule="auto"/>
              <w:rPr>
                <w:rFonts w:ascii="Times New Roman" w:eastAsia="Times New Roman" w:hAnsi="Times New Roman"/>
                <w:b/>
                <w:sz w:val="24"/>
                <w:szCs w:val="24"/>
                <w:lang w:val="uk-UA" w:eastAsia="ru-RU"/>
              </w:rPr>
            </w:pPr>
            <w:r w:rsidRPr="00EF2977">
              <w:rPr>
                <w:rFonts w:ascii="Times New Roman" w:eastAsia="Times New Roman" w:hAnsi="Times New Roman"/>
                <w:b/>
                <w:sz w:val="24"/>
                <w:szCs w:val="24"/>
                <w:lang w:val="uk-UA" w:eastAsia="ru-RU"/>
              </w:rPr>
              <w:t>Лекції (год.)</w:t>
            </w:r>
          </w:p>
        </w:tc>
        <w:tc>
          <w:tcPr>
            <w:tcW w:w="3024" w:type="dxa"/>
          </w:tcPr>
          <w:p w14:paraId="5C6792F5" w14:textId="77777777" w:rsidR="009764A5" w:rsidRPr="00EF2977" w:rsidRDefault="009764A5" w:rsidP="00CA1FC3">
            <w:pPr>
              <w:spacing w:after="0" w:line="240" w:lineRule="auto"/>
              <w:rPr>
                <w:rFonts w:ascii="Times New Roman" w:eastAsia="Times New Roman" w:hAnsi="Times New Roman"/>
                <w:b/>
                <w:sz w:val="24"/>
                <w:szCs w:val="24"/>
                <w:lang w:val="uk-UA" w:eastAsia="ru-RU"/>
              </w:rPr>
            </w:pPr>
            <w:r w:rsidRPr="00EF2977">
              <w:rPr>
                <w:rFonts w:ascii="Times New Roman" w:eastAsia="Times New Roman" w:hAnsi="Times New Roman"/>
                <w:b/>
                <w:sz w:val="24"/>
                <w:szCs w:val="24"/>
                <w:lang w:val="uk-UA" w:eastAsia="ru-RU"/>
              </w:rPr>
              <w:t>Практичні заняття (год.)</w:t>
            </w:r>
          </w:p>
        </w:tc>
        <w:tc>
          <w:tcPr>
            <w:tcW w:w="3071" w:type="dxa"/>
          </w:tcPr>
          <w:p w14:paraId="0C7D9A8C" w14:textId="77777777" w:rsidR="009764A5" w:rsidRPr="00EF2977" w:rsidRDefault="009764A5" w:rsidP="00CA1FC3">
            <w:pPr>
              <w:spacing w:after="0" w:line="240" w:lineRule="auto"/>
              <w:rPr>
                <w:rFonts w:ascii="Times New Roman" w:eastAsia="Times New Roman" w:hAnsi="Times New Roman"/>
                <w:b/>
                <w:sz w:val="24"/>
                <w:szCs w:val="24"/>
                <w:lang w:val="uk-UA" w:eastAsia="ru-RU"/>
              </w:rPr>
            </w:pPr>
            <w:r w:rsidRPr="00EF2977">
              <w:rPr>
                <w:rFonts w:ascii="Times New Roman" w:eastAsia="Times New Roman" w:hAnsi="Times New Roman"/>
                <w:b/>
                <w:sz w:val="24"/>
                <w:szCs w:val="24"/>
                <w:lang w:val="uk-UA" w:eastAsia="ru-RU"/>
              </w:rPr>
              <w:t>Самостійна робота (год.)</w:t>
            </w:r>
          </w:p>
        </w:tc>
        <w:tc>
          <w:tcPr>
            <w:tcW w:w="2694" w:type="dxa"/>
          </w:tcPr>
          <w:p w14:paraId="499EA2A8" w14:textId="77777777" w:rsidR="009764A5" w:rsidRPr="00EF2977" w:rsidRDefault="009764A5" w:rsidP="00CA1FC3">
            <w:pPr>
              <w:spacing w:after="0" w:line="240" w:lineRule="auto"/>
              <w:rPr>
                <w:rFonts w:ascii="Times New Roman" w:eastAsia="Times New Roman" w:hAnsi="Times New Roman"/>
                <w:b/>
                <w:sz w:val="24"/>
                <w:szCs w:val="24"/>
                <w:lang w:val="uk-UA" w:eastAsia="ru-RU"/>
              </w:rPr>
            </w:pPr>
            <w:r w:rsidRPr="00EF2977">
              <w:rPr>
                <w:rFonts w:ascii="Times New Roman" w:eastAsia="Times New Roman" w:hAnsi="Times New Roman"/>
                <w:b/>
                <w:sz w:val="24"/>
                <w:szCs w:val="24"/>
                <w:lang w:val="uk-UA" w:eastAsia="ru-RU"/>
              </w:rPr>
              <w:t>Форма контролю</w:t>
            </w:r>
          </w:p>
        </w:tc>
      </w:tr>
      <w:tr w:rsidR="00EF2977" w:rsidRPr="00EF2977" w14:paraId="5F53CF13" w14:textId="77777777" w:rsidTr="00CA1FC3">
        <w:tc>
          <w:tcPr>
            <w:tcW w:w="2410" w:type="dxa"/>
          </w:tcPr>
          <w:p w14:paraId="6870C101" w14:textId="77777777" w:rsidR="009764A5" w:rsidRPr="00EF2977" w:rsidRDefault="009764A5" w:rsidP="00CA1FC3">
            <w:pPr>
              <w:spacing w:after="0" w:line="240" w:lineRule="auto"/>
              <w:rPr>
                <w:rFonts w:ascii="Times New Roman" w:eastAsia="Times New Roman" w:hAnsi="Times New Roman"/>
                <w:sz w:val="24"/>
                <w:szCs w:val="24"/>
                <w:lang w:val="uk-UA" w:eastAsia="ru-RU"/>
              </w:rPr>
            </w:pPr>
            <w:r w:rsidRPr="00EF2977">
              <w:rPr>
                <w:rFonts w:ascii="Times New Roman" w:eastAsia="Times New Roman" w:hAnsi="Times New Roman"/>
                <w:sz w:val="24"/>
                <w:szCs w:val="24"/>
                <w:lang w:val="uk-UA" w:eastAsia="ru-RU"/>
              </w:rPr>
              <w:t xml:space="preserve">3 кредити / </w:t>
            </w:r>
            <w:r w:rsidR="00F46CD2" w:rsidRPr="00EF2977">
              <w:rPr>
                <w:rFonts w:ascii="Times New Roman" w:eastAsia="Times New Roman" w:hAnsi="Times New Roman"/>
                <w:sz w:val="24"/>
                <w:szCs w:val="24"/>
                <w:lang w:val="uk-UA" w:eastAsia="ru-RU"/>
              </w:rPr>
              <w:t>90</w:t>
            </w:r>
            <w:r w:rsidRPr="00EF2977">
              <w:rPr>
                <w:rFonts w:ascii="Times New Roman" w:eastAsia="Times New Roman" w:hAnsi="Times New Roman"/>
                <w:sz w:val="24"/>
                <w:szCs w:val="24"/>
                <w:lang w:val="uk-UA" w:eastAsia="ru-RU"/>
              </w:rPr>
              <w:t xml:space="preserve"> годин</w:t>
            </w:r>
          </w:p>
        </w:tc>
        <w:tc>
          <w:tcPr>
            <w:tcW w:w="1701" w:type="dxa"/>
          </w:tcPr>
          <w:p w14:paraId="48A94391" w14:textId="77777777" w:rsidR="009764A5" w:rsidRPr="00EF2977" w:rsidRDefault="0079138C" w:rsidP="00CA1FC3">
            <w:pPr>
              <w:spacing w:after="0" w:line="240" w:lineRule="auto"/>
              <w:jc w:val="center"/>
              <w:rPr>
                <w:rFonts w:ascii="Times New Roman" w:eastAsia="Times New Roman" w:hAnsi="Times New Roman"/>
                <w:sz w:val="24"/>
                <w:szCs w:val="24"/>
                <w:lang w:val="uk-UA" w:eastAsia="ru-RU"/>
              </w:rPr>
            </w:pPr>
            <w:r w:rsidRPr="00EF2977">
              <w:rPr>
                <w:rFonts w:ascii="Times New Roman" w:eastAsia="Times New Roman" w:hAnsi="Times New Roman"/>
                <w:sz w:val="24"/>
                <w:szCs w:val="24"/>
                <w:lang w:val="uk-UA" w:eastAsia="ru-RU"/>
              </w:rPr>
              <w:t>1</w:t>
            </w:r>
            <w:r w:rsidR="009228A3" w:rsidRPr="00EF2977">
              <w:rPr>
                <w:rFonts w:ascii="Times New Roman" w:eastAsia="Times New Roman" w:hAnsi="Times New Roman"/>
                <w:sz w:val="24"/>
                <w:szCs w:val="24"/>
                <w:lang w:val="uk-UA" w:eastAsia="ru-RU"/>
              </w:rPr>
              <w:t>8</w:t>
            </w:r>
          </w:p>
        </w:tc>
        <w:tc>
          <w:tcPr>
            <w:tcW w:w="3024" w:type="dxa"/>
          </w:tcPr>
          <w:p w14:paraId="2091E35A" w14:textId="052D6971" w:rsidR="009764A5" w:rsidRPr="00EF2977" w:rsidRDefault="003D3AD7" w:rsidP="00CA1FC3">
            <w:pPr>
              <w:spacing w:after="0" w:line="240" w:lineRule="auto"/>
              <w:jc w:val="center"/>
              <w:rPr>
                <w:rFonts w:ascii="Times New Roman" w:eastAsia="Times New Roman" w:hAnsi="Times New Roman"/>
                <w:sz w:val="24"/>
                <w:szCs w:val="24"/>
                <w:lang w:val="uk-UA" w:eastAsia="ru-RU"/>
              </w:rPr>
            </w:pPr>
            <w:r w:rsidRPr="00EF2977">
              <w:rPr>
                <w:rFonts w:ascii="Times New Roman" w:eastAsia="Times New Roman" w:hAnsi="Times New Roman"/>
                <w:sz w:val="24"/>
                <w:szCs w:val="24"/>
                <w:lang w:val="uk-UA" w:eastAsia="ru-RU"/>
              </w:rPr>
              <w:t>20</w:t>
            </w:r>
          </w:p>
        </w:tc>
        <w:tc>
          <w:tcPr>
            <w:tcW w:w="3071" w:type="dxa"/>
          </w:tcPr>
          <w:p w14:paraId="17CBA6B9" w14:textId="4B3416A7" w:rsidR="009764A5" w:rsidRPr="00EF2977" w:rsidRDefault="009228A3" w:rsidP="00CA1FC3">
            <w:pPr>
              <w:spacing w:after="0" w:line="240" w:lineRule="auto"/>
              <w:jc w:val="center"/>
              <w:rPr>
                <w:rFonts w:ascii="Times New Roman" w:eastAsia="Times New Roman" w:hAnsi="Times New Roman"/>
                <w:sz w:val="24"/>
                <w:szCs w:val="24"/>
                <w:lang w:val="uk-UA" w:eastAsia="ru-RU"/>
              </w:rPr>
            </w:pPr>
            <w:r w:rsidRPr="00EF2977">
              <w:rPr>
                <w:rFonts w:ascii="Times New Roman" w:eastAsia="Times New Roman" w:hAnsi="Times New Roman"/>
                <w:sz w:val="24"/>
                <w:szCs w:val="24"/>
                <w:lang w:val="uk-UA" w:eastAsia="ru-RU"/>
              </w:rPr>
              <w:t>5</w:t>
            </w:r>
            <w:r w:rsidR="003D3AD7" w:rsidRPr="00EF2977">
              <w:rPr>
                <w:rFonts w:ascii="Times New Roman" w:eastAsia="Times New Roman" w:hAnsi="Times New Roman"/>
                <w:sz w:val="24"/>
                <w:szCs w:val="24"/>
                <w:lang w:val="uk-UA" w:eastAsia="ru-RU"/>
              </w:rPr>
              <w:t>2</w:t>
            </w:r>
          </w:p>
        </w:tc>
        <w:tc>
          <w:tcPr>
            <w:tcW w:w="2694" w:type="dxa"/>
          </w:tcPr>
          <w:p w14:paraId="7AC7D56E" w14:textId="77777777" w:rsidR="009764A5" w:rsidRPr="00EF2977" w:rsidRDefault="00551242" w:rsidP="00CA1FC3">
            <w:pPr>
              <w:spacing w:after="0" w:line="240" w:lineRule="auto"/>
              <w:jc w:val="center"/>
              <w:rPr>
                <w:rFonts w:ascii="Times New Roman" w:eastAsia="Times New Roman" w:hAnsi="Times New Roman"/>
                <w:sz w:val="24"/>
                <w:szCs w:val="24"/>
                <w:lang w:val="uk-UA" w:eastAsia="ru-RU"/>
              </w:rPr>
            </w:pPr>
            <w:proofErr w:type="spellStart"/>
            <w:r w:rsidRPr="00EF2977">
              <w:rPr>
                <w:rFonts w:ascii="Times New Roman" w:eastAsia="Times New Roman" w:hAnsi="Times New Roman"/>
                <w:sz w:val="24"/>
                <w:szCs w:val="24"/>
                <w:lang w:val="uk-UA" w:eastAsia="ru-RU"/>
              </w:rPr>
              <w:t>Диференціований</w:t>
            </w:r>
            <w:proofErr w:type="spellEnd"/>
            <w:r w:rsidRPr="00EF2977">
              <w:rPr>
                <w:rFonts w:ascii="Times New Roman" w:eastAsia="Times New Roman" w:hAnsi="Times New Roman"/>
                <w:sz w:val="24"/>
                <w:szCs w:val="24"/>
                <w:lang w:val="uk-UA" w:eastAsia="ru-RU"/>
              </w:rPr>
              <w:t xml:space="preserve"> </w:t>
            </w:r>
            <w:r w:rsidR="009764A5" w:rsidRPr="00EF2977">
              <w:rPr>
                <w:rFonts w:ascii="Times New Roman" w:eastAsia="Times New Roman" w:hAnsi="Times New Roman"/>
                <w:sz w:val="24"/>
                <w:szCs w:val="24"/>
                <w:lang w:val="uk-UA" w:eastAsia="ru-RU"/>
              </w:rPr>
              <w:t>залік</w:t>
            </w:r>
          </w:p>
        </w:tc>
      </w:tr>
    </w:tbl>
    <w:p w14:paraId="2D3BFE52" w14:textId="77777777" w:rsidR="009764A5" w:rsidRPr="00EF2977" w:rsidRDefault="009764A5" w:rsidP="00CA1FC3">
      <w:pPr>
        <w:spacing w:after="0" w:line="240" w:lineRule="auto"/>
        <w:ind w:firstLine="709"/>
        <w:rPr>
          <w:rFonts w:ascii="Times New Roman" w:eastAsia="Times New Roman" w:hAnsi="Times New Roman"/>
          <w:b/>
          <w:sz w:val="24"/>
          <w:szCs w:val="24"/>
          <w:lang w:val="uk-UA" w:eastAsia="ru-RU"/>
        </w:rPr>
      </w:pPr>
    </w:p>
    <w:p w14:paraId="6A1C5AC9" w14:textId="77777777" w:rsidR="00C02C5A" w:rsidRPr="00EF2977" w:rsidRDefault="00C02C5A" w:rsidP="00CA1FC3">
      <w:pPr>
        <w:spacing w:after="0" w:line="240" w:lineRule="auto"/>
        <w:ind w:firstLine="709"/>
        <w:rPr>
          <w:rFonts w:ascii="Times New Roman" w:hAnsi="Times New Roman"/>
          <w:b/>
          <w:sz w:val="24"/>
          <w:szCs w:val="24"/>
          <w:lang w:val="uk-UA"/>
        </w:rPr>
      </w:pPr>
    </w:p>
    <w:p w14:paraId="71985146" w14:textId="46EF6C59" w:rsidR="009764A5" w:rsidRPr="00EF2977" w:rsidRDefault="009764A5" w:rsidP="00CA1FC3">
      <w:pPr>
        <w:spacing w:after="0" w:line="240" w:lineRule="auto"/>
        <w:ind w:firstLine="709"/>
        <w:rPr>
          <w:rFonts w:ascii="Times New Roman" w:hAnsi="Times New Roman"/>
          <w:b/>
          <w:sz w:val="24"/>
          <w:szCs w:val="24"/>
          <w:lang w:val="uk-UA"/>
        </w:rPr>
      </w:pPr>
      <w:r w:rsidRPr="00EF2977">
        <w:rPr>
          <w:rFonts w:ascii="Times New Roman" w:hAnsi="Times New Roman"/>
          <w:b/>
          <w:sz w:val="24"/>
          <w:szCs w:val="24"/>
          <w:lang w:val="uk-UA"/>
        </w:rPr>
        <w:t>6. Технічне й програмне забезпечення/обладнання</w:t>
      </w:r>
    </w:p>
    <w:p w14:paraId="7B72E130" w14:textId="77777777" w:rsidR="009764A5" w:rsidRPr="00EF2977" w:rsidRDefault="009764A5" w:rsidP="00CA1FC3">
      <w:pPr>
        <w:spacing w:after="0" w:line="240" w:lineRule="auto"/>
        <w:ind w:firstLine="709"/>
        <w:rPr>
          <w:rFonts w:ascii="Times New Roman" w:eastAsia="Times New Roman" w:hAnsi="Times New Roman"/>
          <w:sz w:val="24"/>
          <w:szCs w:val="24"/>
          <w:lang w:val="uk-UA" w:eastAsia="ru-RU"/>
        </w:rPr>
      </w:pPr>
      <w:proofErr w:type="spellStart"/>
      <w:r w:rsidRPr="00EF2977">
        <w:rPr>
          <w:rFonts w:ascii="Times New Roman" w:eastAsia="Times New Roman" w:hAnsi="Times New Roman"/>
          <w:sz w:val="24"/>
          <w:szCs w:val="24"/>
          <w:lang w:val="uk-UA" w:eastAsia="ru-RU"/>
        </w:rPr>
        <w:t>Інклюзивно</w:t>
      </w:r>
      <w:proofErr w:type="spellEnd"/>
      <w:r w:rsidRPr="00EF2977">
        <w:rPr>
          <w:rFonts w:ascii="Times New Roman" w:eastAsia="Times New Roman" w:hAnsi="Times New Roman"/>
          <w:sz w:val="24"/>
          <w:szCs w:val="24"/>
          <w:lang w:val="uk-UA" w:eastAsia="ru-RU"/>
        </w:rPr>
        <w:t xml:space="preserve">-ресурсний центр – </w:t>
      </w:r>
      <w:proofErr w:type="spellStart"/>
      <w:r w:rsidRPr="00EF2977">
        <w:rPr>
          <w:rFonts w:ascii="Times New Roman" w:eastAsia="Times New Roman" w:hAnsi="Times New Roman"/>
          <w:sz w:val="24"/>
          <w:szCs w:val="24"/>
          <w:lang w:val="uk-UA" w:eastAsia="ru-RU"/>
        </w:rPr>
        <w:t>ауд</w:t>
      </w:r>
      <w:proofErr w:type="spellEnd"/>
      <w:r w:rsidRPr="00EF2977">
        <w:rPr>
          <w:rFonts w:ascii="Times New Roman" w:eastAsia="Times New Roman" w:hAnsi="Times New Roman"/>
          <w:sz w:val="24"/>
          <w:szCs w:val="24"/>
          <w:lang w:val="uk-UA" w:eastAsia="ru-RU"/>
        </w:rPr>
        <w:t>. 213</w:t>
      </w:r>
      <w:r w:rsidR="0079138C" w:rsidRPr="00EF2977">
        <w:rPr>
          <w:rFonts w:ascii="Times New Roman" w:eastAsia="Times New Roman" w:hAnsi="Times New Roman"/>
          <w:sz w:val="24"/>
          <w:szCs w:val="24"/>
          <w:lang w:val="uk-UA" w:eastAsia="ru-RU"/>
        </w:rPr>
        <w:t xml:space="preserve">, </w:t>
      </w:r>
      <w:proofErr w:type="spellStart"/>
      <w:r w:rsidR="0079138C" w:rsidRPr="00EF2977">
        <w:rPr>
          <w:rFonts w:ascii="Times New Roman" w:eastAsia="Times New Roman" w:hAnsi="Times New Roman"/>
          <w:sz w:val="24"/>
          <w:szCs w:val="24"/>
          <w:lang w:val="uk-UA" w:eastAsia="ru-RU"/>
        </w:rPr>
        <w:t>ауд</w:t>
      </w:r>
      <w:proofErr w:type="spellEnd"/>
      <w:r w:rsidR="0079138C" w:rsidRPr="00EF2977">
        <w:rPr>
          <w:rFonts w:ascii="Times New Roman" w:eastAsia="Times New Roman" w:hAnsi="Times New Roman"/>
          <w:sz w:val="24"/>
          <w:szCs w:val="24"/>
          <w:lang w:val="uk-UA" w:eastAsia="ru-RU"/>
        </w:rPr>
        <w:t>. 623.</w:t>
      </w:r>
    </w:p>
    <w:p w14:paraId="5323A355" w14:textId="77777777" w:rsidR="00C02C5A" w:rsidRPr="00EF2977" w:rsidRDefault="00ED109A" w:rsidP="00CA1FC3">
      <w:pPr>
        <w:spacing w:after="0" w:line="240" w:lineRule="auto"/>
        <w:ind w:firstLine="709"/>
        <w:rPr>
          <w:rFonts w:ascii="Times New Roman" w:hAnsi="Times New Roman"/>
          <w:b/>
          <w:sz w:val="24"/>
          <w:szCs w:val="24"/>
          <w:lang w:val="uk-UA"/>
        </w:rPr>
      </w:pPr>
      <w:bookmarkStart w:id="0" w:name="_Hlk56718708"/>
      <w:r w:rsidRPr="00EF2977">
        <w:rPr>
          <w:rFonts w:ascii="Times New Roman" w:hAnsi="Times New Roman"/>
          <w:sz w:val="24"/>
          <w:szCs w:val="24"/>
          <w:lang w:val="uk-UA"/>
        </w:rPr>
        <w:t xml:space="preserve">Матеріали, викладені на KSU </w:t>
      </w:r>
      <w:proofErr w:type="spellStart"/>
      <w:r w:rsidRPr="00EF2977">
        <w:rPr>
          <w:rFonts w:ascii="Times New Roman" w:hAnsi="Times New Roman"/>
          <w:sz w:val="24"/>
          <w:szCs w:val="24"/>
          <w:lang w:val="uk-UA"/>
        </w:rPr>
        <w:t>online</w:t>
      </w:r>
      <w:proofErr w:type="spellEnd"/>
      <w:r w:rsidRPr="00EF2977">
        <w:rPr>
          <w:rFonts w:ascii="Times New Roman" w:hAnsi="Times New Roman"/>
          <w:sz w:val="24"/>
          <w:szCs w:val="24"/>
          <w:lang w:val="uk-UA"/>
        </w:rPr>
        <w:t xml:space="preserve"> для організації змішаного навчання</w:t>
      </w:r>
      <w:r w:rsidRPr="00EF2977">
        <w:rPr>
          <w:rFonts w:ascii="Times New Roman" w:hAnsi="Times New Roman"/>
          <w:b/>
          <w:sz w:val="24"/>
          <w:szCs w:val="24"/>
          <w:lang w:val="uk-UA"/>
        </w:rPr>
        <w:t xml:space="preserve">. </w:t>
      </w:r>
    </w:p>
    <w:p w14:paraId="3692B10D" w14:textId="00439786" w:rsidR="00C02C5A" w:rsidRPr="00EF2977" w:rsidRDefault="00ED109A" w:rsidP="00CA1FC3">
      <w:pPr>
        <w:spacing w:after="0" w:line="240" w:lineRule="auto"/>
        <w:ind w:firstLine="709"/>
        <w:rPr>
          <w:rFonts w:ascii="Times New Roman" w:hAnsi="Times New Roman"/>
          <w:sz w:val="24"/>
          <w:szCs w:val="24"/>
          <w:lang w:val="uk-UA"/>
        </w:rPr>
      </w:pPr>
      <w:r w:rsidRPr="00EF2977">
        <w:rPr>
          <w:rFonts w:ascii="Times New Roman" w:hAnsi="Times New Roman"/>
          <w:sz w:val="24"/>
          <w:szCs w:val="24"/>
          <w:lang w:val="uk-UA"/>
        </w:rPr>
        <w:t xml:space="preserve">Детальніше: </w:t>
      </w:r>
      <w:bookmarkEnd w:id="0"/>
      <w:r w:rsidR="00C02C5A" w:rsidRPr="00EF2977">
        <w:rPr>
          <w:rFonts w:ascii="Times New Roman" w:hAnsi="Times New Roman"/>
          <w:sz w:val="24"/>
          <w:szCs w:val="24"/>
          <w:lang w:val="uk-UA"/>
        </w:rPr>
        <w:fldChar w:fldCharType="begin"/>
      </w:r>
      <w:r w:rsidR="00C02C5A" w:rsidRPr="00EF2977">
        <w:rPr>
          <w:rFonts w:ascii="Times New Roman" w:hAnsi="Times New Roman"/>
          <w:sz w:val="24"/>
          <w:szCs w:val="24"/>
          <w:lang w:val="uk-UA"/>
        </w:rPr>
        <w:instrText xml:space="preserve"> HYPERLINK "http://ksuonline.kspu.edu/course/view.php?id=3258" </w:instrText>
      </w:r>
      <w:r w:rsidR="00C02C5A" w:rsidRPr="00EF2977">
        <w:rPr>
          <w:rFonts w:ascii="Times New Roman" w:hAnsi="Times New Roman"/>
          <w:sz w:val="24"/>
          <w:szCs w:val="24"/>
          <w:lang w:val="uk-UA"/>
        </w:rPr>
        <w:fldChar w:fldCharType="separate"/>
      </w:r>
      <w:r w:rsidR="00C02C5A" w:rsidRPr="00EF2977">
        <w:rPr>
          <w:rStyle w:val="a7"/>
          <w:rFonts w:ascii="Times New Roman" w:hAnsi="Times New Roman"/>
          <w:color w:val="auto"/>
          <w:sz w:val="24"/>
          <w:szCs w:val="24"/>
          <w:lang w:val="uk-UA"/>
        </w:rPr>
        <w:t>http://ksuonline.kspu.edu/course/view.php?id=3258</w:t>
      </w:r>
      <w:r w:rsidR="00C02C5A" w:rsidRPr="00EF2977">
        <w:rPr>
          <w:rFonts w:ascii="Times New Roman" w:hAnsi="Times New Roman"/>
          <w:sz w:val="24"/>
          <w:szCs w:val="24"/>
          <w:lang w:val="uk-UA"/>
        </w:rPr>
        <w:fldChar w:fldCharType="end"/>
      </w:r>
    </w:p>
    <w:p w14:paraId="0F0F3FFA" w14:textId="77777777" w:rsidR="00C02C5A" w:rsidRPr="00EF2977" w:rsidRDefault="00C02C5A" w:rsidP="00CA1FC3">
      <w:pPr>
        <w:spacing w:after="0" w:line="240" w:lineRule="auto"/>
        <w:ind w:firstLine="709"/>
        <w:rPr>
          <w:rFonts w:ascii="Times New Roman" w:hAnsi="Times New Roman"/>
          <w:sz w:val="24"/>
          <w:szCs w:val="24"/>
          <w:lang w:val="uk-UA"/>
        </w:rPr>
      </w:pPr>
    </w:p>
    <w:p w14:paraId="0C8121CB" w14:textId="2814872E" w:rsidR="009764A5" w:rsidRPr="00EF2977" w:rsidRDefault="009764A5" w:rsidP="00CA1FC3">
      <w:pPr>
        <w:spacing w:after="0" w:line="240" w:lineRule="auto"/>
        <w:ind w:firstLine="709"/>
        <w:rPr>
          <w:rFonts w:ascii="Times New Roman" w:hAnsi="Times New Roman"/>
          <w:b/>
          <w:sz w:val="24"/>
          <w:szCs w:val="24"/>
          <w:lang w:val="uk-UA"/>
        </w:rPr>
      </w:pPr>
      <w:r w:rsidRPr="00EF2977">
        <w:rPr>
          <w:rFonts w:ascii="Times New Roman" w:hAnsi="Times New Roman"/>
          <w:b/>
          <w:sz w:val="24"/>
          <w:szCs w:val="24"/>
          <w:lang w:val="uk-UA"/>
        </w:rPr>
        <w:t>7. Політика курсу</w:t>
      </w:r>
    </w:p>
    <w:p w14:paraId="50FA30FA" w14:textId="77777777" w:rsidR="009764A5" w:rsidRPr="00EF2977" w:rsidRDefault="009764A5" w:rsidP="00CA1FC3">
      <w:pPr>
        <w:spacing w:after="0" w:line="240" w:lineRule="auto"/>
        <w:ind w:firstLine="709"/>
        <w:jc w:val="both"/>
        <w:rPr>
          <w:rFonts w:ascii="Times New Roman" w:eastAsia="Times New Roman" w:hAnsi="Times New Roman"/>
          <w:sz w:val="24"/>
          <w:szCs w:val="24"/>
          <w:lang w:val="uk-UA" w:eastAsia="ru-RU"/>
        </w:rPr>
      </w:pPr>
      <w:r w:rsidRPr="00EF2977">
        <w:rPr>
          <w:rFonts w:ascii="Times New Roman" w:eastAsia="Times New Roman" w:hAnsi="Times New Roman"/>
          <w:sz w:val="24"/>
          <w:szCs w:val="24"/>
          <w:lang w:val="uk-UA" w:eastAsia="ru-RU"/>
        </w:rPr>
        <w:t>Для успішного складання підсумкового контролю з дисципліни вимагається 100% очне/дистанційне відвідування або відпрацювання всіх лекційних та практичних занять. Пропуск понад 25% занять без поважної причини буде оцінений як FX.</w:t>
      </w:r>
    </w:p>
    <w:p w14:paraId="2935D00F" w14:textId="77777777" w:rsidR="009764A5" w:rsidRPr="00EF2977" w:rsidRDefault="009764A5" w:rsidP="00CA1FC3">
      <w:pPr>
        <w:spacing w:after="0" w:line="240" w:lineRule="auto"/>
        <w:ind w:firstLine="709"/>
        <w:jc w:val="both"/>
        <w:rPr>
          <w:rFonts w:ascii="Times New Roman" w:eastAsia="Times New Roman" w:hAnsi="Times New Roman"/>
          <w:sz w:val="24"/>
          <w:szCs w:val="24"/>
          <w:lang w:val="uk-UA" w:eastAsia="ru-RU"/>
        </w:rPr>
      </w:pPr>
      <w:r w:rsidRPr="00EF2977">
        <w:rPr>
          <w:rFonts w:ascii="Times New Roman" w:eastAsia="Times New Roman" w:hAnsi="Times New Roman"/>
          <w:sz w:val="24"/>
          <w:szCs w:val="24"/>
          <w:lang w:val="uk-UA" w:eastAsia="ru-RU"/>
        </w:rPr>
        <w:t xml:space="preserve">Високо цінується академічна доброчесність. До всіх студентів освітньої програми відбувається абсолютно рівне ставлення. </w:t>
      </w:r>
    </w:p>
    <w:p w14:paraId="107B9A88" w14:textId="77777777" w:rsidR="009764A5" w:rsidRPr="00EF2977" w:rsidRDefault="009764A5" w:rsidP="00CA1FC3">
      <w:pPr>
        <w:spacing w:after="0" w:line="240" w:lineRule="auto"/>
        <w:ind w:firstLine="709"/>
        <w:rPr>
          <w:rFonts w:ascii="Times New Roman" w:eastAsia="Times New Roman" w:hAnsi="Times New Roman"/>
          <w:sz w:val="24"/>
          <w:szCs w:val="24"/>
          <w:lang w:val="uk-UA" w:eastAsia="ru-RU"/>
        </w:rPr>
      </w:pPr>
    </w:p>
    <w:p w14:paraId="70E40707" w14:textId="29145C68" w:rsidR="009764A5" w:rsidRPr="00EF2977" w:rsidRDefault="009764A5" w:rsidP="00CA1FC3">
      <w:pPr>
        <w:spacing w:after="0" w:line="240" w:lineRule="auto"/>
        <w:ind w:firstLine="709"/>
        <w:rPr>
          <w:rFonts w:ascii="Times New Roman" w:hAnsi="Times New Roman"/>
          <w:b/>
          <w:bCs/>
          <w:sz w:val="24"/>
          <w:szCs w:val="24"/>
          <w:lang w:val="uk-UA"/>
        </w:rPr>
      </w:pPr>
      <w:r w:rsidRPr="00EF2977">
        <w:rPr>
          <w:rFonts w:ascii="Times New Roman" w:hAnsi="Times New Roman"/>
          <w:b/>
          <w:bCs/>
          <w:sz w:val="24"/>
          <w:szCs w:val="24"/>
          <w:lang w:val="uk-UA"/>
        </w:rPr>
        <w:t>8. Схема курсу</w:t>
      </w:r>
    </w:p>
    <w:p w14:paraId="0D29D1E2" w14:textId="77777777" w:rsidR="00F41A27" w:rsidRPr="00EF2977" w:rsidRDefault="00F41A27" w:rsidP="00CA1FC3">
      <w:pPr>
        <w:spacing w:after="0" w:line="240" w:lineRule="auto"/>
        <w:ind w:firstLine="709"/>
        <w:rPr>
          <w:rFonts w:ascii="Times New Roman" w:hAnsi="Times New Roman"/>
          <w:b/>
          <w:bCs/>
          <w:sz w:val="24"/>
          <w:szCs w:val="24"/>
          <w:lang w:val="uk-UA"/>
        </w:rPr>
      </w:pPr>
    </w:p>
    <w:tbl>
      <w:tblPr>
        <w:tblW w:w="1304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4394"/>
        <w:gridCol w:w="1559"/>
        <w:gridCol w:w="1418"/>
        <w:gridCol w:w="2268"/>
        <w:gridCol w:w="1276"/>
      </w:tblGrid>
      <w:tr w:rsidR="00EF2977" w:rsidRPr="00EF2977" w14:paraId="65865E00" w14:textId="77777777" w:rsidTr="009876BB">
        <w:tc>
          <w:tcPr>
            <w:tcW w:w="2126" w:type="dxa"/>
            <w:vAlign w:val="center"/>
          </w:tcPr>
          <w:p w14:paraId="79A2C17A" w14:textId="77777777" w:rsidR="00C02C5A" w:rsidRPr="00EF2977" w:rsidRDefault="00C02C5A" w:rsidP="00CA1FC3">
            <w:pPr>
              <w:spacing w:after="0" w:line="240" w:lineRule="auto"/>
              <w:jc w:val="center"/>
              <w:rPr>
                <w:rFonts w:ascii="Times New Roman" w:hAnsi="Times New Roman"/>
                <w:bCs/>
                <w:sz w:val="24"/>
                <w:szCs w:val="24"/>
                <w:lang w:val="uk-UA"/>
              </w:rPr>
            </w:pPr>
            <w:r w:rsidRPr="00EF2977">
              <w:rPr>
                <w:rFonts w:ascii="Times New Roman" w:hAnsi="Times New Roman"/>
                <w:bCs/>
                <w:sz w:val="24"/>
                <w:szCs w:val="24"/>
                <w:lang w:val="uk-UA"/>
              </w:rPr>
              <w:t>Тиждень, дата, години</w:t>
            </w:r>
          </w:p>
          <w:p w14:paraId="73E5690B" w14:textId="77777777" w:rsidR="00C02C5A" w:rsidRPr="00EF2977" w:rsidRDefault="00C02C5A" w:rsidP="00CA1FC3">
            <w:pPr>
              <w:spacing w:after="0" w:line="240" w:lineRule="auto"/>
              <w:jc w:val="center"/>
              <w:rPr>
                <w:rFonts w:ascii="Times New Roman" w:hAnsi="Times New Roman"/>
                <w:bCs/>
                <w:sz w:val="24"/>
                <w:szCs w:val="24"/>
                <w:lang w:val="uk-UA"/>
              </w:rPr>
            </w:pPr>
            <w:r w:rsidRPr="00EF2977">
              <w:rPr>
                <w:rFonts w:ascii="Times New Roman" w:hAnsi="Times New Roman"/>
                <w:bCs/>
                <w:sz w:val="24"/>
                <w:szCs w:val="24"/>
                <w:lang w:val="uk-UA"/>
              </w:rPr>
              <w:t>(вказується відповідно до розкладу навчальних занять)</w:t>
            </w:r>
          </w:p>
        </w:tc>
        <w:tc>
          <w:tcPr>
            <w:tcW w:w="4394" w:type="dxa"/>
            <w:vAlign w:val="center"/>
          </w:tcPr>
          <w:p w14:paraId="42FBB16C" w14:textId="77777777" w:rsidR="00C02C5A" w:rsidRPr="00EF2977" w:rsidRDefault="00C02C5A" w:rsidP="00CA1FC3">
            <w:pPr>
              <w:spacing w:after="0" w:line="240" w:lineRule="auto"/>
              <w:jc w:val="center"/>
              <w:rPr>
                <w:rFonts w:ascii="Times New Roman" w:hAnsi="Times New Roman"/>
                <w:bCs/>
                <w:sz w:val="24"/>
                <w:szCs w:val="24"/>
                <w:lang w:val="uk-UA"/>
              </w:rPr>
            </w:pPr>
            <w:r w:rsidRPr="00EF2977">
              <w:rPr>
                <w:rFonts w:ascii="Times New Roman" w:hAnsi="Times New Roman"/>
                <w:bCs/>
                <w:sz w:val="24"/>
                <w:szCs w:val="24"/>
                <w:lang w:val="uk-UA"/>
              </w:rPr>
              <w:t xml:space="preserve">Тема, план </w:t>
            </w:r>
          </w:p>
        </w:tc>
        <w:tc>
          <w:tcPr>
            <w:tcW w:w="1559" w:type="dxa"/>
            <w:vAlign w:val="center"/>
          </w:tcPr>
          <w:p w14:paraId="4CD261C3" w14:textId="77777777" w:rsidR="00C02C5A" w:rsidRPr="00EF2977" w:rsidRDefault="00C02C5A" w:rsidP="00CA1FC3">
            <w:pPr>
              <w:spacing w:after="0" w:line="240" w:lineRule="auto"/>
              <w:jc w:val="center"/>
              <w:rPr>
                <w:rFonts w:ascii="Times New Roman" w:hAnsi="Times New Roman"/>
                <w:bCs/>
                <w:sz w:val="24"/>
                <w:szCs w:val="24"/>
                <w:lang w:val="uk-UA"/>
              </w:rPr>
            </w:pPr>
            <w:r w:rsidRPr="00EF2977">
              <w:rPr>
                <w:rFonts w:ascii="Times New Roman" w:hAnsi="Times New Roman"/>
                <w:bCs/>
                <w:sz w:val="24"/>
                <w:szCs w:val="24"/>
                <w:lang w:val="uk-UA"/>
              </w:rPr>
              <w:t xml:space="preserve">Форма навчального заняття, </w:t>
            </w:r>
          </w:p>
          <w:p w14:paraId="3DFD5466" w14:textId="7D789E7B" w:rsidR="00D7122C" w:rsidRPr="00EF2977" w:rsidRDefault="00C02C5A" w:rsidP="00CA1FC3">
            <w:pPr>
              <w:spacing w:after="0" w:line="240" w:lineRule="auto"/>
              <w:jc w:val="center"/>
              <w:rPr>
                <w:rFonts w:ascii="Times New Roman" w:hAnsi="Times New Roman"/>
                <w:bCs/>
                <w:sz w:val="24"/>
                <w:szCs w:val="24"/>
                <w:lang w:val="uk-UA"/>
              </w:rPr>
            </w:pPr>
            <w:r w:rsidRPr="00EF2977">
              <w:rPr>
                <w:rFonts w:ascii="Times New Roman" w:hAnsi="Times New Roman"/>
                <w:bCs/>
                <w:sz w:val="24"/>
                <w:szCs w:val="24"/>
                <w:lang w:val="uk-UA"/>
              </w:rPr>
              <w:t>кількість годин (аудиторної та самостійної роботи)</w:t>
            </w:r>
          </w:p>
        </w:tc>
        <w:tc>
          <w:tcPr>
            <w:tcW w:w="1418" w:type="dxa"/>
            <w:vAlign w:val="center"/>
          </w:tcPr>
          <w:p w14:paraId="3A9BAFBC" w14:textId="77777777" w:rsidR="00C02C5A" w:rsidRPr="00EF2977" w:rsidRDefault="00C02C5A" w:rsidP="00CA1FC3">
            <w:pPr>
              <w:spacing w:after="0" w:line="240" w:lineRule="auto"/>
              <w:jc w:val="center"/>
              <w:rPr>
                <w:rFonts w:ascii="Times New Roman" w:hAnsi="Times New Roman"/>
                <w:bCs/>
                <w:sz w:val="24"/>
                <w:szCs w:val="24"/>
                <w:lang w:val="uk-UA"/>
              </w:rPr>
            </w:pPr>
            <w:r w:rsidRPr="00EF2977">
              <w:rPr>
                <w:rFonts w:ascii="Times New Roman" w:hAnsi="Times New Roman"/>
                <w:bCs/>
                <w:sz w:val="24"/>
                <w:szCs w:val="24"/>
                <w:lang w:val="uk-UA"/>
              </w:rPr>
              <w:t xml:space="preserve">Список </w:t>
            </w:r>
            <w:proofErr w:type="spellStart"/>
            <w:r w:rsidRPr="00EF2977">
              <w:rPr>
                <w:rFonts w:ascii="Times New Roman" w:hAnsi="Times New Roman"/>
                <w:bCs/>
                <w:sz w:val="24"/>
                <w:szCs w:val="24"/>
                <w:lang w:val="uk-UA"/>
              </w:rPr>
              <w:t>рекомен-дованих</w:t>
            </w:r>
            <w:proofErr w:type="spellEnd"/>
            <w:r w:rsidRPr="00EF2977">
              <w:rPr>
                <w:rFonts w:ascii="Times New Roman" w:hAnsi="Times New Roman"/>
                <w:bCs/>
                <w:sz w:val="24"/>
                <w:szCs w:val="24"/>
                <w:lang w:val="uk-UA"/>
              </w:rPr>
              <w:t xml:space="preserve"> джерел (за </w:t>
            </w:r>
            <w:proofErr w:type="spellStart"/>
            <w:r w:rsidRPr="00EF2977">
              <w:rPr>
                <w:rFonts w:ascii="Times New Roman" w:hAnsi="Times New Roman"/>
                <w:bCs/>
                <w:sz w:val="24"/>
                <w:szCs w:val="24"/>
                <w:lang w:val="uk-UA"/>
              </w:rPr>
              <w:t>нумера</w:t>
            </w:r>
            <w:proofErr w:type="spellEnd"/>
            <w:r w:rsidRPr="00EF2977">
              <w:rPr>
                <w:rFonts w:ascii="Times New Roman" w:hAnsi="Times New Roman"/>
                <w:bCs/>
                <w:sz w:val="24"/>
                <w:szCs w:val="24"/>
                <w:lang w:val="uk-UA"/>
              </w:rPr>
              <w:t>-цією розділу 10)</w:t>
            </w:r>
          </w:p>
        </w:tc>
        <w:tc>
          <w:tcPr>
            <w:tcW w:w="2268" w:type="dxa"/>
            <w:vAlign w:val="center"/>
          </w:tcPr>
          <w:p w14:paraId="01B1A19B" w14:textId="77777777" w:rsidR="00C02C5A" w:rsidRPr="00EF2977" w:rsidRDefault="00C02C5A" w:rsidP="00CA1FC3">
            <w:pPr>
              <w:spacing w:after="0" w:line="240" w:lineRule="auto"/>
              <w:jc w:val="center"/>
              <w:rPr>
                <w:rFonts w:ascii="Times New Roman" w:hAnsi="Times New Roman"/>
                <w:bCs/>
                <w:sz w:val="24"/>
                <w:szCs w:val="24"/>
                <w:lang w:val="uk-UA"/>
              </w:rPr>
            </w:pPr>
            <w:r w:rsidRPr="00EF2977">
              <w:rPr>
                <w:rFonts w:ascii="Times New Roman" w:hAnsi="Times New Roman"/>
                <w:bCs/>
                <w:sz w:val="24"/>
                <w:szCs w:val="24"/>
                <w:lang w:val="uk-UA"/>
              </w:rPr>
              <w:t>Завдання</w:t>
            </w:r>
          </w:p>
        </w:tc>
        <w:tc>
          <w:tcPr>
            <w:tcW w:w="1276" w:type="dxa"/>
            <w:vAlign w:val="center"/>
          </w:tcPr>
          <w:p w14:paraId="169176C7" w14:textId="64A89575" w:rsidR="00C02C5A" w:rsidRPr="00EF2977" w:rsidRDefault="00C02C5A" w:rsidP="00CA1FC3">
            <w:pPr>
              <w:spacing w:after="0" w:line="240" w:lineRule="auto"/>
              <w:jc w:val="center"/>
              <w:rPr>
                <w:rFonts w:ascii="Times New Roman" w:hAnsi="Times New Roman"/>
                <w:bCs/>
                <w:sz w:val="24"/>
                <w:szCs w:val="24"/>
                <w:lang w:val="uk-UA"/>
              </w:rPr>
            </w:pPr>
            <w:r w:rsidRPr="00EF2977">
              <w:rPr>
                <w:rFonts w:ascii="Times New Roman" w:hAnsi="Times New Roman"/>
                <w:bCs/>
                <w:sz w:val="24"/>
                <w:szCs w:val="24"/>
                <w:lang w:val="uk-UA"/>
              </w:rPr>
              <w:t>Макси</w:t>
            </w:r>
            <w:r w:rsidR="00CA1FC3" w:rsidRPr="00EF2977">
              <w:rPr>
                <w:rFonts w:ascii="Times New Roman" w:hAnsi="Times New Roman"/>
                <w:bCs/>
                <w:sz w:val="24"/>
                <w:szCs w:val="24"/>
                <w:lang w:val="uk-UA"/>
              </w:rPr>
              <w:t>-</w:t>
            </w:r>
            <w:proofErr w:type="spellStart"/>
            <w:r w:rsidRPr="00EF2977">
              <w:rPr>
                <w:rFonts w:ascii="Times New Roman" w:hAnsi="Times New Roman"/>
                <w:bCs/>
                <w:sz w:val="24"/>
                <w:szCs w:val="24"/>
                <w:lang w:val="uk-UA"/>
              </w:rPr>
              <w:t>мальна</w:t>
            </w:r>
            <w:proofErr w:type="spellEnd"/>
            <w:r w:rsidRPr="00EF2977">
              <w:rPr>
                <w:rFonts w:ascii="Times New Roman" w:hAnsi="Times New Roman"/>
                <w:bCs/>
                <w:sz w:val="24"/>
                <w:szCs w:val="24"/>
                <w:lang w:val="uk-UA"/>
              </w:rPr>
              <w:t xml:space="preserve"> кількість балів</w:t>
            </w:r>
          </w:p>
        </w:tc>
      </w:tr>
      <w:tr w:rsidR="00EF2977" w:rsidRPr="00EF2977" w14:paraId="6540F243" w14:textId="77777777" w:rsidTr="00CA1FC3">
        <w:tc>
          <w:tcPr>
            <w:tcW w:w="13041" w:type="dxa"/>
            <w:gridSpan w:val="6"/>
          </w:tcPr>
          <w:p w14:paraId="6ED10F32" w14:textId="5259C610" w:rsidR="00C02C5A" w:rsidRPr="00EF2977" w:rsidRDefault="00622331" w:rsidP="00CA1FC3">
            <w:pPr>
              <w:spacing w:after="0" w:line="240" w:lineRule="auto"/>
              <w:jc w:val="center"/>
              <w:rPr>
                <w:rFonts w:ascii="Times New Roman" w:hAnsi="Times New Roman"/>
                <w:b/>
                <w:bCs/>
                <w:sz w:val="24"/>
                <w:szCs w:val="24"/>
                <w:lang w:val="uk-UA"/>
              </w:rPr>
            </w:pPr>
            <w:r w:rsidRPr="00EF2977">
              <w:rPr>
                <w:rFonts w:ascii="Times New Roman" w:hAnsi="Times New Roman"/>
                <w:b/>
                <w:sz w:val="24"/>
                <w:szCs w:val="24"/>
                <w:lang w:val="uk-UA"/>
              </w:rPr>
              <w:t>Модуль 1. Науково-теоретичні основи вивчення логопедичної ритміки.</w:t>
            </w:r>
          </w:p>
        </w:tc>
      </w:tr>
      <w:tr w:rsidR="00EF2977" w:rsidRPr="00EF2977" w14:paraId="31E0D8F1" w14:textId="77777777" w:rsidTr="009876BB">
        <w:tc>
          <w:tcPr>
            <w:tcW w:w="2126" w:type="dxa"/>
          </w:tcPr>
          <w:p w14:paraId="079AF359" w14:textId="77777777" w:rsidR="00C02C5A" w:rsidRPr="00EF2977" w:rsidRDefault="00C02C5A"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Тиждень А</w:t>
            </w:r>
          </w:p>
          <w:p w14:paraId="5E764C3C" w14:textId="343420CD" w:rsidR="00C02C5A" w:rsidRPr="00EF2977" w:rsidRDefault="009876BB" w:rsidP="00CA1FC3">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14</w:t>
            </w:r>
            <w:r w:rsidR="00C02C5A" w:rsidRPr="00EF2977">
              <w:rPr>
                <w:rFonts w:ascii="Times New Roman" w:hAnsi="Times New Roman"/>
                <w:sz w:val="24"/>
                <w:szCs w:val="24"/>
                <w:lang w:val="uk-UA"/>
              </w:rPr>
              <w:t xml:space="preserve"> академічних годин</w:t>
            </w:r>
          </w:p>
          <w:p w14:paraId="7B578EC2" w14:textId="77777777" w:rsidR="00C02C5A" w:rsidRPr="00EF2977" w:rsidRDefault="00C02C5A" w:rsidP="00CA1FC3">
            <w:pPr>
              <w:spacing w:after="0" w:line="240" w:lineRule="auto"/>
              <w:jc w:val="center"/>
              <w:rPr>
                <w:rFonts w:ascii="Times New Roman" w:hAnsi="Times New Roman"/>
                <w:sz w:val="24"/>
                <w:szCs w:val="24"/>
                <w:lang w:val="uk-UA"/>
              </w:rPr>
            </w:pPr>
          </w:p>
        </w:tc>
        <w:tc>
          <w:tcPr>
            <w:tcW w:w="4394" w:type="dxa"/>
          </w:tcPr>
          <w:p w14:paraId="471E6066" w14:textId="0EFEDB2E" w:rsidR="00622331" w:rsidRPr="00EF2977" w:rsidRDefault="00622331" w:rsidP="00CA1FC3">
            <w:pPr>
              <w:pStyle w:val="23"/>
              <w:spacing w:line="240" w:lineRule="auto"/>
              <w:ind w:left="0" w:firstLine="0"/>
              <w:rPr>
                <w:b/>
                <w:w w:val="100"/>
                <w:sz w:val="24"/>
                <w:szCs w:val="24"/>
                <w:lang w:val="uk-UA"/>
              </w:rPr>
            </w:pPr>
            <w:r w:rsidRPr="00EF2977">
              <w:rPr>
                <w:b/>
                <w:w w:val="100"/>
                <w:sz w:val="24"/>
                <w:szCs w:val="24"/>
                <w:lang w:val="uk-UA"/>
              </w:rPr>
              <w:lastRenderedPageBreak/>
              <w:t xml:space="preserve">Тема 1.1: Науково-методичні основи </w:t>
            </w:r>
            <w:proofErr w:type="spellStart"/>
            <w:r w:rsidRPr="00EF2977">
              <w:rPr>
                <w:b/>
                <w:w w:val="100"/>
                <w:sz w:val="24"/>
                <w:szCs w:val="24"/>
                <w:lang w:val="uk-UA"/>
              </w:rPr>
              <w:t>логоритміки</w:t>
            </w:r>
            <w:proofErr w:type="spellEnd"/>
            <w:r w:rsidRPr="00EF2977">
              <w:rPr>
                <w:b/>
                <w:w w:val="100"/>
                <w:sz w:val="24"/>
                <w:szCs w:val="24"/>
                <w:lang w:val="uk-UA"/>
              </w:rPr>
              <w:t xml:space="preserve"> </w:t>
            </w:r>
          </w:p>
          <w:p w14:paraId="7364F81A" w14:textId="77777777" w:rsidR="00622331" w:rsidRPr="00EF2977" w:rsidRDefault="00622331" w:rsidP="00CA1FC3">
            <w:pPr>
              <w:pStyle w:val="22"/>
              <w:keepNext/>
              <w:keepLines/>
              <w:numPr>
                <w:ilvl w:val="0"/>
                <w:numId w:val="5"/>
              </w:numPr>
              <w:tabs>
                <w:tab w:val="num" w:pos="528"/>
              </w:tabs>
              <w:ind w:left="0" w:firstLine="0"/>
              <w:rPr>
                <w:sz w:val="24"/>
                <w:szCs w:val="24"/>
                <w:lang w:val="uk-UA"/>
              </w:rPr>
            </w:pPr>
            <w:r w:rsidRPr="00EF2977">
              <w:rPr>
                <w:sz w:val="24"/>
                <w:szCs w:val="24"/>
                <w:lang w:val="uk-UA"/>
              </w:rPr>
              <w:lastRenderedPageBreak/>
              <w:t>Поняття «логопедична ритміка» та її значення для розвитку дитини</w:t>
            </w:r>
          </w:p>
          <w:p w14:paraId="038EEF7D" w14:textId="77777777" w:rsidR="00622331" w:rsidRPr="00EF2977" w:rsidRDefault="00622331" w:rsidP="00CA1FC3">
            <w:pPr>
              <w:pStyle w:val="23"/>
              <w:numPr>
                <w:ilvl w:val="0"/>
                <w:numId w:val="5"/>
              </w:numPr>
              <w:tabs>
                <w:tab w:val="num" w:pos="528"/>
              </w:tabs>
              <w:spacing w:line="240" w:lineRule="auto"/>
              <w:ind w:left="0" w:firstLine="0"/>
              <w:jc w:val="left"/>
              <w:textAlignment w:val="baseline"/>
              <w:rPr>
                <w:w w:val="100"/>
                <w:sz w:val="24"/>
                <w:szCs w:val="24"/>
                <w:lang w:val="uk-UA"/>
              </w:rPr>
            </w:pPr>
            <w:r w:rsidRPr="00EF2977">
              <w:rPr>
                <w:w w:val="100"/>
                <w:sz w:val="24"/>
                <w:szCs w:val="24"/>
                <w:lang w:val="uk-UA"/>
              </w:rPr>
              <w:t>Історія розвитку логопедичної ритміки</w:t>
            </w:r>
          </w:p>
          <w:p w14:paraId="1D865392" w14:textId="77777777" w:rsidR="00622331" w:rsidRPr="00EF2977" w:rsidRDefault="00622331" w:rsidP="00CA1FC3">
            <w:pPr>
              <w:pStyle w:val="23"/>
              <w:numPr>
                <w:ilvl w:val="0"/>
                <w:numId w:val="5"/>
              </w:numPr>
              <w:tabs>
                <w:tab w:val="num" w:pos="528"/>
              </w:tabs>
              <w:spacing w:line="240" w:lineRule="auto"/>
              <w:ind w:left="0" w:firstLine="0"/>
              <w:jc w:val="left"/>
              <w:textAlignment w:val="baseline"/>
              <w:rPr>
                <w:w w:val="100"/>
                <w:sz w:val="24"/>
                <w:szCs w:val="24"/>
                <w:lang w:val="uk-UA"/>
              </w:rPr>
            </w:pPr>
            <w:r w:rsidRPr="00EF2977">
              <w:rPr>
                <w:w w:val="100"/>
                <w:sz w:val="24"/>
                <w:szCs w:val="24"/>
                <w:lang w:val="uk-UA"/>
              </w:rPr>
              <w:t xml:space="preserve">Предмет, об’єкт та провідні завдання </w:t>
            </w:r>
            <w:proofErr w:type="spellStart"/>
            <w:r w:rsidRPr="00EF2977">
              <w:rPr>
                <w:w w:val="100"/>
                <w:sz w:val="24"/>
                <w:szCs w:val="24"/>
                <w:lang w:val="uk-UA"/>
              </w:rPr>
              <w:t>логоритміки</w:t>
            </w:r>
            <w:proofErr w:type="spellEnd"/>
            <w:r w:rsidRPr="00EF2977">
              <w:rPr>
                <w:w w:val="100"/>
                <w:sz w:val="24"/>
                <w:szCs w:val="24"/>
                <w:lang w:val="uk-UA"/>
              </w:rPr>
              <w:t xml:space="preserve">. </w:t>
            </w:r>
          </w:p>
          <w:p w14:paraId="4540D49E" w14:textId="77777777" w:rsidR="00622331" w:rsidRPr="00EF2977" w:rsidRDefault="00622331" w:rsidP="00CA1FC3">
            <w:pPr>
              <w:pStyle w:val="23"/>
              <w:numPr>
                <w:ilvl w:val="0"/>
                <w:numId w:val="5"/>
              </w:numPr>
              <w:tabs>
                <w:tab w:val="num" w:pos="528"/>
              </w:tabs>
              <w:spacing w:line="240" w:lineRule="auto"/>
              <w:ind w:left="0" w:firstLine="0"/>
              <w:jc w:val="left"/>
              <w:textAlignment w:val="baseline"/>
              <w:rPr>
                <w:w w:val="100"/>
                <w:sz w:val="24"/>
                <w:szCs w:val="24"/>
                <w:lang w:val="uk-UA"/>
              </w:rPr>
            </w:pPr>
            <w:proofErr w:type="spellStart"/>
            <w:r w:rsidRPr="00EF2977">
              <w:rPr>
                <w:w w:val="100"/>
                <w:sz w:val="24"/>
                <w:szCs w:val="24"/>
                <w:lang w:val="uk-UA"/>
              </w:rPr>
              <w:t>Загальнодидактичні</w:t>
            </w:r>
            <w:proofErr w:type="spellEnd"/>
            <w:r w:rsidRPr="00EF2977">
              <w:rPr>
                <w:w w:val="100"/>
                <w:sz w:val="24"/>
                <w:szCs w:val="24"/>
                <w:lang w:val="uk-UA"/>
              </w:rPr>
              <w:t xml:space="preserve"> та спеціальні принципи </w:t>
            </w:r>
            <w:proofErr w:type="spellStart"/>
            <w:r w:rsidRPr="00EF2977">
              <w:rPr>
                <w:w w:val="100"/>
                <w:sz w:val="24"/>
                <w:szCs w:val="24"/>
                <w:lang w:val="uk-UA"/>
              </w:rPr>
              <w:t>логоритміки</w:t>
            </w:r>
            <w:proofErr w:type="spellEnd"/>
            <w:r w:rsidRPr="00EF2977">
              <w:rPr>
                <w:w w:val="100"/>
                <w:sz w:val="24"/>
                <w:szCs w:val="24"/>
                <w:lang w:val="uk-UA"/>
              </w:rPr>
              <w:t>.</w:t>
            </w:r>
          </w:p>
          <w:p w14:paraId="63297D4D" w14:textId="77777777" w:rsidR="00622331" w:rsidRPr="00EF2977" w:rsidRDefault="00622331" w:rsidP="00CA1FC3">
            <w:pPr>
              <w:pStyle w:val="23"/>
              <w:numPr>
                <w:ilvl w:val="0"/>
                <w:numId w:val="5"/>
              </w:numPr>
              <w:tabs>
                <w:tab w:val="num" w:pos="528"/>
              </w:tabs>
              <w:spacing w:line="240" w:lineRule="auto"/>
              <w:ind w:left="0" w:firstLine="0"/>
              <w:jc w:val="left"/>
              <w:textAlignment w:val="baseline"/>
              <w:rPr>
                <w:w w:val="100"/>
                <w:sz w:val="24"/>
                <w:szCs w:val="24"/>
                <w:lang w:val="uk-UA"/>
              </w:rPr>
            </w:pPr>
            <w:r w:rsidRPr="00EF2977">
              <w:rPr>
                <w:w w:val="100"/>
                <w:sz w:val="24"/>
                <w:szCs w:val="24"/>
                <w:lang w:val="uk-UA"/>
              </w:rPr>
              <w:t xml:space="preserve">Методи </w:t>
            </w:r>
            <w:proofErr w:type="spellStart"/>
            <w:r w:rsidRPr="00EF2977">
              <w:rPr>
                <w:w w:val="100"/>
                <w:sz w:val="24"/>
                <w:szCs w:val="24"/>
                <w:lang w:val="uk-UA"/>
              </w:rPr>
              <w:t>логоритміки</w:t>
            </w:r>
            <w:proofErr w:type="spellEnd"/>
            <w:r w:rsidRPr="00EF2977">
              <w:rPr>
                <w:w w:val="100"/>
                <w:sz w:val="24"/>
                <w:szCs w:val="24"/>
                <w:lang w:val="uk-UA"/>
              </w:rPr>
              <w:t>.</w:t>
            </w:r>
          </w:p>
          <w:p w14:paraId="05767CF2" w14:textId="2461BE6C" w:rsidR="00C02C5A" w:rsidRPr="00EF2977" w:rsidRDefault="00622331" w:rsidP="00CA1FC3">
            <w:pPr>
              <w:pStyle w:val="a4"/>
              <w:numPr>
                <w:ilvl w:val="0"/>
                <w:numId w:val="5"/>
              </w:numPr>
              <w:tabs>
                <w:tab w:val="num" w:pos="528"/>
              </w:tabs>
              <w:autoSpaceDE/>
              <w:autoSpaceDN/>
              <w:adjustRightInd w:val="0"/>
              <w:ind w:left="0" w:firstLine="0"/>
              <w:textAlignment w:val="baseline"/>
              <w:rPr>
                <w:sz w:val="24"/>
                <w:szCs w:val="24"/>
              </w:rPr>
            </w:pPr>
            <w:r w:rsidRPr="00EF2977">
              <w:rPr>
                <w:sz w:val="24"/>
                <w:szCs w:val="24"/>
              </w:rPr>
              <w:t xml:space="preserve">Основні поняття </w:t>
            </w:r>
            <w:proofErr w:type="spellStart"/>
            <w:r w:rsidRPr="00EF2977">
              <w:rPr>
                <w:sz w:val="24"/>
                <w:szCs w:val="24"/>
              </w:rPr>
              <w:t>логоритміки</w:t>
            </w:r>
            <w:proofErr w:type="spellEnd"/>
            <w:r w:rsidRPr="00EF2977">
              <w:rPr>
                <w:sz w:val="24"/>
                <w:szCs w:val="24"/>
              </w:rPr>
              <w:t>.</w:t>
            </w:r>
          </w:p>
        </w:tc>
        <w:tc>
          <w:tcPr>
            <w:tcW w:w="1559" w:type="dxa"/>
          </w:tcPr>
          <w:p w14:paraId="4A8280F6" w14:textId="77777777" w:rsidR="00C02C5A" w:rsidRPr="00EF2977" w:rsidRDefault="00622331" w:rsidP="00CA1FC3">
            <w:pPr>
              <w:spacing w:after="0" w:line="240" w:lineRule="auto"/>
              <w:jc w:val="center"/>
              <w:rPr>
                <w:rFonts w:ascii="Times New Roman" w:hAnsi="Times New Roman"/>
                <w:b/>
                <w:sz w:val="24"/>
                <w:szCs w:val="24"/>
                <w:lang w:val="uk-UA"/>
              </w:rPr>
            </w:pPr>
            <w:proofErr w:type="spellStart"/>
            <w:r w:rsidRPr="00EF2977">
              <w:rPr>
                <w:rFonts w:ascii="Times New Roman" w:hAnsi="Times New Roman"/>
                <w:b/>
                <w:sz w:val="24"/>
                <w:szCs w:val="24"/>
                <w:lang w:val="uk-UA"/>
              </w:rPr>
              <w:lastRenderedPageBreak/>
              <w:t>лк</w:t>
            </w:r>
            <w:proofErr w:type="spellEnd"/>
            <w:r w:rsidRPr="00EF2977">
              <w:rPr>
                <w:rFonts w:ascii="Times New Roman" w:hAnsi="Times New Roman"/>
                <w:b/>
                <w:sz w:val="24"/>
                <w:szCs w:val="24"/>
                <w:lang w:val="uk-UA"/>
              </w:rPr>
              <w:t>. – 4</w:t>
            </w:r>
            <w:r w:rsidR="00255845" w:rsidRPr="00EF2977">
              <w:rPr>
                <w:rFonts w:ascii="Times New Roman" w:hAnsi="Times New Roman"/>
                <w:b/>
                <w:sz w:val="24"/>
                <w:szCs w:val="24"/>
                <w:lang w:val="uk-UA"/>
              </w:rPr>
              <w:t xml:space="preserve"> год., пр</w:t>
            </w:r>
            <w:r w:rsidR="00C02C5A" w:rsidRPr="00EF2977">
              <w:rPr>
                <w:rFonts w:ascii="Times New Roman" w:hAnsi="Times New Roman"/>
                <w:b/>
                <w:sz w:val="24"/>
                <w:szCs w:val="24"/>
                <w:lang w:val="uk-UA"/>
              </w:rPr>
              <w:t xml:space="preserve">. – </w:t>
            </w:r>
            <w:r w:rsidRPr="00EF2977">
              <w:rPr>
                <w:rFonts w:ascii="Times New Roman" w:hAnsi="Times New Roman"/>
                <w:b/>
                <w:sz w:val="24"/>
                <w:szCs w:val="24"/>
                <w:lang w:val="uk-UA"/>
              </w:rPr>
              <w:t>4</w:t>
            </w:r>
            <w:r w:rsidR="00C02C5A" w:rsidRPr="00EF2977">
              <w:rPr>
                <w:rFonts w:ascii="Times New Roman" w:hAnsi="Times New Roman"/>
                <w:b/>
                <w:sz w:val="24"/>
                <w:szCs w:val="24"/>
                <w:lang w:val="uk-UA"/>
              </w:rPr>
              <w:t xml:space="preserve"> год.</w:t>
            </w:r>
          </w:p>
          <w:p w14:paraId="461422B9" w14:textId="3FF6D1FD" w:rsidR="007C6B82" w:rsidRPr="00EF2977" w:rsidRDefault="00756EFB" w:rsidP="00CA1FC3">
            <w:pPr>
              <w:spacing w:after="0" w:line="240" w:lineRule="auto"/>
              <w:jc w:val="center"/>
              <w:rPr>
                <w:rFonts w:ascii="Times New Roman" w:hAnsi="Times New Roman"/>
                <w:b/>
                <w:sz w:val="24"/>
                <w:szCs w:val="24"/>
                <w:lang w:val="uk-UA"/>
              </w:rPr>
            </w:pPr>
            <w:proofErr w:type="spellStart"/>
            <w:r w:rsidRPr="00EF2977">
              <w:rPr>
                <w:rFonts w:ascii="Times New Roman" w:hAnsi="Times New Roman"/>
                <w:b/>
                <w:sz w:val="24"/>
                <w:szCs w:val="24"/>
                <w:lang w:val="uk-UA"/>
              </w:rPr>
              <w:lastRenderedPageBreak/>
              <w:t>сам.роб</w:t>
            </w:r>
            <w:proofErr w:type="spellEnd"/>
            <w:r w:rsidRPr="00EF2977">
              <w:rPr>
                <w:rFonts w:ascii="Times New Roman" w:hAnsi="Times New Roman"/>
                <w:b/>
                <w:sz w:val="24"/>
                <w:szCs w:val="24"/>
                <w:lang w:val="uk-UA"/>
              </w:rPr>
              <w:t xml:space="preserve">. </w:t>
            </w:r>
            <w:r w:rsidR="007C6B82" w:rsidRPr="00EF2977">
              <w:rPr>
                <w:rFonts w:ascii="Times New Roman" w:hAnsi="Times New Roman"/>
                <w:b/>
                <w:sz w:val="24"/>
                <w:szCs w:val="24"/>
                <w:lang w:val="uk-UA"/>
              </w:rPr>
              <w:t>–</w:t>
            </w:r>
            <w:r w:rsidRPr="00EF2977">
              <w:rPr>
                <w:rFonts w:ascii="Times New Roman" w:hAnsi="Times New Roman"/>
                <w:b/>
                <w:sz w:val="24"/>
                <w:szCs w:val="24"/>
                <w:lang w:val="uk-UA"/>
              </w:rPr>
              <w:t xml:space="preserve"> </w:t>
            </w:r>
          </w:p>
          <w:p w14:paraId="2DA3F8C0" w14:textId="64139E7B" w:rsidR="00756EFB" w:rsidRPr="00EF2977" w:rsidRDefault="00756EFB" w:rsidP="00CA1FC3">
            <w:pPr>
              <w:spacing w:after="0" w:line="240" w:lineRule="auto"/>
              <w:jc w:val="center"/>
              <w:rPr>
                <w:rFonts w:ascii="Times New Roman" w:hAnsi="Times New Roman"/>
                <w:sz w:val="24"/>
                <w:szCs w:val="24"/>
                <w:lang w:val="uk-UA"/>
              </w:rPr>
            </w:pPr>
            <w:r w:rsidRPr="00EF2977">
              <w:rPr>
                <w:rFonts w:ascii="Times New Roman" w:hAnsi="Times New Roman"/>
                <w:b/>
                <w:sz w:val="24"/>
                <w:szCs w:val="24"/>
                <w:lang w:val="uk-UA"/>
              </w:rPr>
              <w:t>6 год.</w:t>
            </w:r>
          </w:p>
        </w:tc>
        <w:tc>
          <w:tcPr>
            <w:tcW w:w="1418" w:type="dxa"/>
          </w:tcPr>
          <w:p w14:paraId="068AB75E" w14:textId="103F5497" w:rsidR="00C02C5A" w:rsidRPr="00EF2977" w:rsidRDefault="00C02C5A"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lastRenderedPageBreak/>
              <w:t>4,</w:t>
            </w:r>
            <w:r w:rsidR="00E6729E" w:rsidRPr="00EF2977">
              <w:rPr>
                <w:rFonts w:ascii="Times New Roman" w:hAnsi="Times New Roman"/>
                <w:sz w:val="24"/>
                <w:szCs w:val="24"/>
                <w:lang w:val="uk-UA"/>
              </w:rPr>
              <w:t xml:space="preserve"> 5, 8, 12, 13, 19, 27. </w:t>
            </w:r>
          </w:p>
        </w:tc>
        <w:tc>
          <w:tcPr>
            <w:tcW w:w="2268" w:type="dxa"/>
          </w:tcPr>
          <w:p w14:paraId="0CAB5D5B" w14:textId="77777777" w:rsidR="00C02C5A" w:rsidRPr="00EF2977" w:rsidRDefault="00C02C5A" w:rsidP="00CA1FC3">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 xml:space="preserve">1. Підготувати конспект, знати </w:t>
            </w:r>
            <w:r w:rsidRPr="00EF2977">
              <w:rPr>
                <w:rFonts w:ascii="Times New Roman" w:hAnsi="Times New Roman"/>
                <w:sz w:val="24"/>
                <w:szCs w:val="24"/>
                <w:lang w:val="uk-UA"/>
              </w:rPr>
              <w:lastRenderedPageBreak/>
              <w:t>відповіді на питання плану</w:t>
            </w:r>
            <w:r w:rsidR="00CA1FC3" w:rsidRPr="00EF2977">
              <w:rPr>
                <w:rFonts w:ascii="Times New Roman" w:hAnsi="Times New Roman"/>
                <w:sz w:val="24"/>
                <w:szCs w:val="24"/>
                <w:lang w:val="uk-UA"/>
              </w:rPr>
              <w:t>.</w:t>
            </w:r>
          </w:p>
          <w:p w14:paraId="12A94DEB" w14:textId="2DE59221" w:rsidR="00CA1FC3" w:rsidRPr="00EF2977" w:rsidRDefault="00CA1FC3" w:rsidP="00CA1FC3">
            <w:pPr>
              <w:spacing w:after="0" w:line="240" w:lineRule="auto"/>
              <w:jc w:val="both"/>
              <w:rPr>
                <w:rFonts w:ascii="Times New Roman" w:hAnsi="Times New Roman"/>
                <w:sz w:val="24"/>
                <w:szCs w:val="24"/>
                <w:lang w:val="uk-UA"/>
              </w:rPr>
            </w:pPr>
          </w:p>
        </w:tc>
        <w:tc>
          <w:tcPr>
            <w:tcW w:w="1276" w:type="dxa"/>
          </w:tcPr>
          <w:p w14:paraId="041EEFC4" w14:textId="3F3ED8A7" w:rsidR="00C02C5A" w:rsidRPr="00EF2977" w:rsidRDefault="00756EFB"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lastRenderedPageBreak/>
              <w:t>10</w:t>
            </w:r>
          </w:p>
        </w:tc>
      </w:tr>
      <w:tr w:rsidR="00EF2977" w:rsidRPr="00EF2977" w14:paraId="33868F91" w14:textId="77777777" w:rsidTr="009876BB">
        <w:tc>
          <w:tcPr>
            <w:tcW w:w="2126" w:type="dxa"/>
          </w:tcPr>
          <w:p w14:paraId="3BC3F7FA" w14:textId="77777777" w:rsidR="00DE254B" w:rsidRPr="00EF2977" w:rsidRDefault="00DE254B"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Тиждень Б</w:t>
            </w:r>
          </w:p>
          <w:p w14:paraId="680D0BA8" w14:textId="416497DC" w:rsidR="00DE254B" w:rsidRPr="00EF2977" w:rsidRDefault="009876BB" w:rsidP="00CA1FC3">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r w:rsidR="00DE254B" w:rsidRPr="00EF2977">
              <w:rPr>
                <w:rFonts w:ascii="Times New Roman" w:hAnsi="Times New Roman"/>
                <w:sz w:val="24"/>
                <w:szCs w:val="24"/>
                <w:lang w:val="uk-UA"/>
              </w:rPr>
              <w:t xml:space="preserve"> академічні години</w:t>
            </w:r>
          </w:p>
          <w:p w14:paraId="19EF6BDF" w14:textId="77777777" w:rsidR="00C02C5A" w:rsidRPr="00EF2977" w:rsidRDefault="00C02C5A" w:rsidP="00CA1FC3">
            <w:pPr>
              <w:spacing w:after="0" w:line="240" w:lineRule="auto"/>
              <w:jc w:val="center"/>
              <w:rPr>
                <w:rFonts w:ascii="Times New Roman" w:hAnsi="Times New Roman"/>
                <w:sz w:val="24"/>
                <w:szCs w:val="24"/>
                <w:lang w:val="uk-UA"/>
              </w:rPr>
            </w:pPr>
          </w:p>
        </w:tc>
        <w:tc>
          <w:tcPr>
            <w:tcW w:w="4394" w:type="dxa"/>
          </w:tcPr>
          <w:p w14:paraId="58B94463" w14:textId="46363D26"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b/>
                <w:sz w:val="24"/>
                <w:szCs w:val="24"/>
                <w:lang w:val="uk-UA"/>
              </w:rPr>
              <w:t xml:space="preserve">Тема 1.2. Природничо-наукові основи </w:t>
            </w:r>
            <w:proofErr w:type="spellStart"/>
            <w:r w:rsidRPr="00EF2977">
              <w:rPr>
                <w:rFonts w:ascii="Times New Roman" w:hAnsi="Times New Roman"/>
                <w:b/>
                <w:sz w:val="24"/>
                <w:szCs w:val="24"/>
                <w:lang w:val="uk-UA"/>
              </w:rPr>
              <w:t>логоритміки</w:t>
            </w:r>
            <w:proofErr w:type="spellEnd"/>
            <w:r w:rsidRPr="00EF2977">
              <w:rPr>
                <w:rFonts w:ascii="Times New Roman" w:hAnsi="Times New Roman"/>
                <w:sz w:val="24"/>
                <w:szCs w:val="24"/>
                <w:lang w:val="uk-UA"/>
              </w:rPr>
              <w:t xml:space="preserve"> </w:t>
            </w:r>
          </w:p>
          <w:p w14:paraId="56816E4B"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1. Розвиток моторики в онтогенезі.</w:t>
            </w:r>
          </w:p>
          <w:p w14:paraId="3E711567"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2. Взаємозалежність в розвитку загальної та мовленнєвої моторики.</w:t>
            </w:r>
          </w:p>
          <w:p w14:paraId="134EE850"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 xml:space="preserve">3. Теорія </w:t>
            </w:r>
            <w:proofErr w:type="spellStart"/>
            <w:r w:rsidRPr="00EF2977">
              <w:rPr>
                <w:rFonts w:ascii="Times New Roman" w:hAnsi="Times New Roman"/>
                <w:sz w:val="24"/>
                <w:szCs w:val="24"/>
                <w:lang w:val="uk-UA"/>
              </w:rPr>
              <w:t>рівневої</w:t>
            </w:r>
            <w:proofErr w:type="spellEnd"/>
            <w:r w:rsidRPr="00EF2977">
              <w:rPr>
                <w:rFonts w:ascii="Times New Roman" w:hAnsi="Times New Roman"/>
                <w:sz w:val="24"/>
                <w:szCs w:val="24"/>
                <w:lang w:val="uk-UA"/>
              </w:rPr>
              <w:t xml:space="preserve"> організації рухів.</w:t>
            </w:r>
          </w:p>
          <w:p w14:paraId="5532FB03"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4. Формули рухів.</w:t>
            </w:r>
          </w:p>
          <w:p w14:paraId="6997F0FE" w14:textId="1FD4738A" w:rsidR="00C02C5A" w:rsidRPr="00EF2977" w:rsidRDefault="00622331" w:rsidP="00CA1FC3">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5. Психофізіологічна структура довільного рухового акту.</w:t>
            </w:r>
          </w:p>
        </w:tc>
        <w:tc>
          <w:tcPr>
            <w:tcW w:w="1559" w:type="dxa"/>
          </w:tcPr>
          <w:p w14:paraId="5360E025" w14:textId="77777777" w:rsidR="00C02C5A" w:rsidRPr="00EF2977" w:rsidRDefault="00255845" w:rsidP="00CA1FC3">
            <w:pPr>
              <w:spacing w:after="0" w:line="240" w:lineRule="auto"/>
              <w:jc w:val="center"/>
              <w:rPr>
                <w:rFonts w:ascii="Times New Roman" w:hAnsi="Times New Roman"/>
                <w:b/>
                <w:sz w:val="24"/>
                <w:szCs w:val="24"/>
                <w:lang w:val="uk-UA"/>
              </w:rPr>
            </w:pPr>
            <w:proofErr w:type="spellStart"/>
            <w:r w:rsidRPr="00EF2977">
              <w:rPr>
                <w:rFonts w:ascii="Times New Roman" w:hAnsi="Times New Roman"/>
                <w:b/>
                <w:sz w:val="24"/>
                <w:szCs w:val="24"/>
                <w:lang w:val="uk-UA"/>
              </w:rPr>
              <w:t>лк</w:t>
            </w:r>
            <w:proofErr w:type="spellEnd"/>
            <w:r w:rsidRPr="00EF2977">
              <w:rPr>
                <w:rFonts w:ascii="Times New Roman" w:hAnsi="Times New Roman"/>
                <w:b/>
                <w:sz w:val="24"/>
                <w:szCs w:val="24"/>
                <w:lang w:val="uk-UA"/>
              </w:rPr>
              <w:t>. – 2 год., пр</w:t>
            </w:r>
            <w:r w:rsidR="00622331" w:rsidRPr="00EF2977">
              <w:rPr>
                <w:rFonts w:ascii="Times New Roman" w:hAnsi="Times New Roman"/>
                <w:b/>
                <w:sz w:val="24"/>
                <w:szCs w:val="24"/>
                <w:lang w:val="uk-UA"/>
              </w:rPr>
              <w:t xml:space="preserve">. – 2 </w:t>
            </w:r>
            <w:r w:rsidR="00C02C5A" w:rsidRPr="00EF2977">
              <w:rPr>
                <w:rFonts w:ascii="Times New Roman" w:hAnsi="Times New Roman"/>
                <w:b/>
                <w:sz w:val="24"/>
                <w:szCs w:val="24"/>
                <w:lang w:val="uk-UA"/>
              </w:rPr>
              <w:t>год.</w:t>
            </w:r>
          </w:p>
          <w:p w14:paraId="6973E6E3" w14:textId="77777777" w:rsidR="007C6B82" w:rsidRPr="00EF2977" w:rsidRDefault="007C6B82" w:rsidP="00CA1FC3">
            <w:pPr>
              <w:spacing w:after="0" w:line="240" w:lineRule="auto"/>
              <w:jc w:val="center"/>
              <w:rPr>
                <w:rFonts w:ascii="Times New Roman" w:hAnsi="Times New Roman"/>
                <w:b/>
                <w:sz w:val="24"/>
                <w:szCs w:val="24"/>
                <w:lang w:val="uk-UA"/>
              </w:rPr>
            </w:pPr>
            <w:proofErr w:type="spellStart"/>
            <w:r w:rsidRPr="00EF2977">
              <w:rPr>
                <w:rFonts w:ascii="Times New Roman" w:hAnsi="Times New Roman"/>
                <w:b/>
                <w:sz w:val="24"/>
                <w:szCs w:val="24"/>
                <w:lang w:val="uk-UA"/>
              </w:rPr>
              <w:t>сам.роб</w:t>
            </w:r>
            <w:proofErr w:type="spellEnd"/>
            <w:r w:rsidRPr="00EF2977">
              <w:rPr>
                <w:rFonts w:ascii="Times New Roman" w:hAnsi="Times New Roman"/>
                <w:b/>
                <w:sz w:val="24"/>
                <w:szCs w:val="24"/>
                <w:lang w:val="uk-UA"/>
              </w:rPr>
              <w:t xml:space="preserve">. – </w:t>
            </w:r>
          </w:p>
          <w:p w14:paraId="05053BFC" w14:textId="1E6D9032" w:rsidR="00756EFB" w:rsidRPr="00EF2977" w:rsidRDefault="007C6B82" w:rsidP="00CA1FC3">
            <w:pPr>
              <w:spacing w:after="0" w:line="240" w:lineRule="auto"/>
              <w:jc w:val="center"/>
              <w:rPr>
                <w:rFonts w:ascii="Times New Roman" w:hAnsi="Times New Roman"/>
                <w:sz w:val="24"/>
                <w:szCs w:val="24"/>
                <w:lang w:val="uk-UA"/>
              </w:rPr>
            </w:pPr>
            <w:r w:rsidRPr="00EF2977">
              <w:rPr>
                <w:rFonts w:ascii="Times New Roman" w:hAnsi="Times New Roman"/>
                <w:b/>
                <w:sz w:val="24"/>
                <w:szCs w:val="24"/>
                <w:lang w:val="uk-UA"/>
              </w:rPr>
              <w:t>6 год.</w:t>
            </w:r>
          </w:p>
        </w:tc>
        <w:tc>
          <w:tcPr>
            <w:tcW w:w="1418" w:type="dxa"/>
          </w:tcPr>
          <w:p w14:paraId="4393EAF2" w14:textId="4D11D6B1" w:rsidR="00C02C5A" w:rsidRPr="00EF2977" w:rsidRDefault="00E6729E" w:rsidP="00CA1FC3">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3,</w:t>
            </w:r>
            <w:r w:rsidR="00CA1FC3" w:rsidRPr="00EF2977">
              <w:rPr>
                <w:rFonts w:ascii="Times New Roman" w:hAnsi="Times New Roman"/>
                <w:sz w:val="24"/>
                <w:szCs w:val="24"/>
                <w:lang w:val="uk-UA"/>
              </w:rPr>
              <w:t xml:space="preserve"> </w:t>
            </w:r>
            <w:r w:rsidRPr="00EF2977">
              <w:rPr>
                <w:rFonts w:ascii="Times New Roman" w:hAnsi="Times New Roman"/>
                <w:sz w:val="24"/>
                <w:szCs w:val="24"/>
                <w:lang w:val="uk-UA"/>
              </w:rPr>
              <w:t>6,</w:t>
            </w:r>
            <w:r w:rsidR="00CA1FC3" w:rsidRPr="00EF2977">
              <w:rPr>
                <w:rFonts w:ascii="Times New Roman" w:hAnsi="Times New Roman"/>
                <w:sz w:val="24"/>
                <w:szCs w:val="24"/>
                <w:lang w:val="uk-UA"/>
              </w:rPr>
              <w:t xml:space="preserve"> </w:t>
            </w:r>
            <w:r w:rsidRPr="00EF2977">
              <w:rPr>
                <w:rFonts w:ascii="Times New Roman" w:hAnsi="Times New Roman"/>
                <w:sz w:val="24"/>
                <w:szCs w:val="24"/>
                <w:lang w:val="uk-UA"/>
              </w:rPr>
              <w:t>12,</w:t>
            </w:r>
            <w:r w:rsidR="00CA1FC3" w:rsidRPr="00EF2977">
              <w:rPr>
                <w:rFonts w:ascii="Times New Roman" w:hAnsi="Times New Roman"/>
                <w:sz w:val="24"/>
                <w:szCs w:val="24"/>
                <w:lang w:val="uk-UA"/>
              </w:rPr>
              <w:t xml:space="preserve"> </w:t>
            </w:r>
            <w:r w:rsidRPr="00EF2977">
              <w:rPr>
                <w:rFonts w:ascii="Times New Roman" w:hAnsi="Times New Roman"/>
                <w:sz w:val="24"/>
                <w:szCs w:val="24"/>
                <w:lang w:val="uk-UA"/>
              </w:rPr>
              <w:t>20,</w:t>
            </w:r>
            <w:r w:rsidR="00CA1FC3" w:rsidRPr="00EF2977">
              <w:rPr>
                <w:rFonts w:ascii="Times New Roman" w:hAnsi="Times New Roman"/>
                <w:sz w:val="24"/>
                <w:szCs w:val="24"/>
                <w:lang w:val="uk-UA"/>
              </w:rPr>
              <w:t xml:space="preserve"> </w:t>
            </w:r>
            <w:r w:rsidRPr="00EF2977">
              <w:rPr>
                <w:rFonts w:ascii="Times New Roman" w:hAnsi="Times New Roman"/>
                <w:sz w:val="24"/>
                <w:szCs w:val="24"/>
                <w:lang w:val="uk-UA"/>
              </w:rPr>
              <w:t>21,</w:t>
            </w:r>
            <w:r w:rsidR="00CA1FC3" w:rsidRPr="00EF2977">
              <w:rPr>
                <w:rFonts w:ascii="Times New Roman" w:hAnsi="Times New Roman"/>
                <w:sz w:val="24"/>
                <w:szCs w:val="24"/>
                <w:lang w:val="uk-UA"/>
              </w:rPr>
              <w:t xml:space="preserve"> </w:t>
            </w:r>
            <w:r w:rsidRPr="00EF2977">
              <w:rPr>
                <w:rFonts w:ascii="Times New Roman" w:hAnsi="Times New Roman"/>
                <w:sz w:val="24"/>
                <w:szCs w:val="24"/>
                <w:lang w:val="uk-UA"/>
              </w:rPr>
              <w:t>26</w:t>
            </w:r>
          </w:p>
          <w:p w14:paraId="34DAE1C1" w14:textId="1CA92A65" w:rsidR="00E6729E" w:rsidRPr="00EF2977" w:rsidRDefault="00E6729E"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 xml:space="preserve"> </w:t>
            </w:r>
          </w:p>
        </w:tc>
        <w:tc>
          <w:tcPr>
            <w:tcW w:w="2268" w:type="dxa"/>
          </w:tcPr>
          <w:p w14:paraId="4C136D39" w14:textId="77777777" w:rsidR="00C02C5A" w:rsidRPr="00EF2977" w:rsidRDefault="00C02C5A" w:rsidP="00CA1FC3">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1. Підготувати конспект, знати відповіді на питання плану</w:t>
            </w:r>
          </w:p>
          <w:p w14:paraId="205201D2" w14:textId="069AB790" w:rsidR="00CD4ADD" w:rsidRPr="00EF2977" w:rsidRDefault="00622331" w:rsidP="00B21B3C">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2.</w:t>
            </w:r>
            <w:r w:rsidR="00CA1FC3" w:rsidRPr="00EF2977">
              <w:rPr>
                <w:rFonts w:ascii="Times New Roman" w:hAnsi="Times New Roman"/>
                <w:sz w:val="24"/>
                <w:szCs w:val="24"/>
                <w:lang w:val="uk-UA"/>
              </w:rPr>
              <w:t xml:space="preserve"> </w:t>
            </w:r>
            <w:r w:rsidR="00B21B3C" w:rsidRPr="00EF2977">
              <w:rPr>
                <w:rFonts w:ascii="Times New Roman" w:hAnsi="Times New Roman"/>
                <w:sz w:val="24"/>
                <w:szCs w:val="24"/>
                <w:lang w:val="uk-UA"/>
              </w:rPr>
              <w:t xml:space="preserve">Створити </w:t>
            </w:r>
            <w:r w:rsidR="00C02C5A" w:rsidRPr="00EF2977">
              <w:rPr>
                <w:rFonts w:ascii="Times New Roman" w:hAnsi="Times New Roman"/>
                <w:sz w:val="24"/>
                <w:szCs w:val="24"/>
                <w:lang w:val="uk-UA"/>
              </w:rPr>
              <w:t>докладн</w:t>
            </w:r>
            <w:r w:rsidR="00B21B3C" w:rsidRPr="00EF2977">
              <w:rPr>
                <w:rFonts w:ascii="Times New Roman" w:hAnsi="Times New Roman"/>
                <w:sz w:val="24"/>
                <w:szCs w:val="24"/>
                <w:lang w:val="uk-UA"/>
              </w:rPr>
              <w:t>і</w:t>
            </w:r>
            <w:r w:rsidR="00C02C5A" w:rsidRPr="00EF2977">
              <w:rPr>
                <w:rFonts w:ascii="Times New Roman" w:hAnsi="Times New Roman"/>
                <w:sz w:val="24"/>
                <w:szCs w:val="24"/>
                <w:lang w:val="uk-UA"/>
              </w:rPr>
              <w:t xml:space="preserve"> схем</w:t>
            </w:r>
            <w:r w:rsidR="00B21B3C" w:rsidRPr="00EF2977">
              <w:rPr>
                <w:rFonts w:ascii="Times New Roman" w:hAnsi="Times New Roman"/>
                <w:sz w:val="24"/>
                <w:szCs w:val="24"/>
                <w:lang w:val="uk-UA"/>
              </w:rPr>
              <w:t xml:space="preserve">и </w:t>
            </w:r>
            <w:proofErr w:type="spellStart"/>
            <w:r w:rsidR="00B21B3C" w:rsidRPr="00EF2977">
              <w:rPr>
                <w:rFonts w:ascii="Times New Roman" w:hAnsi="Times New Roman"/>
                <w:sz w:val="24"/>
                <w:szCs w:val="24"/>
                <w:lang w:val="uk-UA"/>
              </w:rPr>
              <w:t>дівнів</w:t>
            </w:r>
            <w:proofErr w:type="spellEnd"/>
            <w:r w:rsidR="00B21B3C" w:rsidRPr="00EF2977">
              <w:rPr>
                <w:rFonts w:ascii="Times New Roman" w:hAnsi="Times New Roman"/>
                <w:sz w:val="24"/>
                <w:szCs w:val="24"/>
                <w:lang w:val="uk-UA"/>
              </w:rPr>
              <w:t xml:space="preserve"> організації рухів та </w:t>
            </w:r>
            <w:proofErr w:type="spellStart"/>
            <w:r w:rsidR="00B21B3C" w:rsidRPr="00EF2977">
              <w:rPr>
                <w:rFonts w:ascii="Times New Roman" w:hAnsi="Times New Roman"/>
                <w:sz w:val="24"/>
                <w:szCs w:val="24"/>
                <w:lang w:val="uk-UA"/>
              </w:rPr>
              <w:t>психофізіологічгої</w:t>
            </w:r>
            <w:proofErr w:type="spellEnd"/>
            <w:r w:rsidR="00B21B3C" w:rsidRPr="00EF2977">
              <w:rPr>
                <w:rFonts w:ascii="Times New Roman" w:hAnsi="Times New Roman"/>
                <w:sz w:val="24"/>
                <w:szCs w:val="24"/>
                <w:lang w:val="uk-UA"/>
              </w:rPr>
              <w:t xml:space="preserve"> структури довільного акту</w:t>
            </w:r>
            <w:r w:rsidR="00C02C5A" w:rsidRPr="00EF2977">
              <w:rPr>
                <w:rFonts w:ascii="Times New Roman" w:hAnsi="Times New Roman"/>
                <w:sz w:val="24"/>
                <w:szCs w:val="24"/>
                <w:lang w:val="uk-UA"/>
              </w:rPr>
              <w:t>.</w:t>
            </w:r>
          </w:p>
        </w:tc>
        <w:tc>
          <w:tcPr>
            <w:tcW w:w="1276" w:type="dxa"/>
          </w:tcPr>
          <w:p w14:paraId="051C8E2A" w14:textId="7DF17A3C" w:rsidR="00C02C5A" w:rsidRPr="00EF2977" w:rsidRDefault="00CD4ADD"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1</w:t>
            </w:r>
            <w:r w:rsidR="00B21B3C" w:rsidRPr="00EF2977">
              <w:rPr>
                <w:rFonts w:ascii="Times New Roman" w:hAnsi="Times New Roman"/>
                <w:sz w:val="24"/>
                <w:szCs w:val="24"/>
                <w:lang w:val="uk-UA"/>
              </w:rPr>
              <w:t>0</w:t>
            </w:r>
          </w:p>
        </w:tc>
      </w:tr>
      <w:tr w:rsidR="00EF2977" w:rsidRPr="00EF2977" w14:paraId="69D1003E" w14:textId="77777777" w:rsidTr="009876BB">
        <w:tc>
          <w:tcPr>
            <w:tcW w:w="2126" w:type="dxa"/>
          </w:tcPr>
          <w:p w14:paraId="57852411" w14:textId="1BDDDC77" w:rsidR="00DE254B" w:rsidRPr="00EF2977" w:rsidRDefault="00DE254B"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Тиждень А</w:t>
            </w:r>
          </w:p>
          <w:p w14:paraId="29C57991" w14:textId="3F976ECB" w:rsidR="00DE254B" w:rsidRPr="00EF2977" w:rsidRDefault="009876BB" w:rsidP="00CA1FC3">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r w:rsidR="00DE254B" w:rsidRPr="00EF2977">
              <w:rPr>
                <w:rFonts w:ascii="Times New Roman" w:hAnsi="Times New Roman"/>
                <w:sz w:val="24"/>
                <w:szCs w:val="24"/>
                <w:lang w:val="uk-UA"/>
              </w:rPr>
              <w:t xml:space="preserve"> академічних годин</w:t>
            </w:r>
          </w:p>
          <w:p w14:paraId="0BCBB015" w14:textId="77777777" w:rsidR="00622331" w:rsidRPr="00EF2977" w:rsidRDefault="00622331" w:rsidP="00CA1FC3">
            <w:pPr>
              <w:spacing w:after="0" w:line="240" w:lineRule="auto"/>
              <w:jc w:val="center"/>
              <w:rPr>
                <w:rFonts w:ascii="Times New Roman" w:hAnsi="Times New Roman"/>
                <w:sz w:val="24"/>
                <w:szCs w:val="24"/>
                <w:lang w:val="uk-UA"/>
              </w:rPr>
            </w:pPr>
          </w:p>
        </w:tc>
        <w:tc>
          <w:tcPr>
            <w:tcW w:w="4394" w:type="dxa"/>
          </w:tcPr>
          <w:p w14:paraId="7DB70323" w14:textId="29D4BD30" w:rsidR="00622331" w:rsidRPr="00EF2977" w:rsidRDefault="00622331" w:rsidP="00CA1FC3">
            <w:pPr>
              <w:spacing w:after="0" w:line="240" w:lineRule="auto"/>
              <w:rPr>
                <w:rFonts w:ascii="Times New Roman" w:hAnsi="Times New Roman"/>
                <w:b/>
                <w:sz w:val="24"/>
                <w:szCs w:val="24"/>
                <w:lang w:val="uk-UA"/>
              </w:rPr>
            </w:pPr>
            <w:r w:rsidRPr="00EF2977">
              <w:rPr>
                <w:rFonts w:ascii="Times New Roman" w:hAnsi="Times New Roman"/>
                <w:b/>
                <w:sz w:val="24"/>
                <w:szCs w:val="24"/>
                <w:lang w:val="uk-UA"/>
              </w:rPr>
              <w:t xml:space="preserve">Тема 1.3. Засоби логопедичної ритміки </w:t>
            </w:r>
          </w:p>
          <w:p w14:paraId="3468B011"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 xml:space="preserve">І. Визначення засобів </w:t>
            </w:r>
            <w:proofErr w:type="spellStart"/>
            <w:r w:rsidRPr="00EF2977">
              <w:rPr>
                <w:rFonts w:ascii="Times New Roman" w:hAnsi="Times New Roman"/>
                <w:sz w:val="24"/>
                <w:szCs w:val="24"/>
                <w:lang w:val="uk-UA"/>
              </w:rPr>
              <w:t>логоритміки</w:t>
            </w:r>
            <w:proofErr w:type="spellEnd"/>
            <w:r w:rsidRPr="00EF2977">
              <w:rPr>
                <w:rFonts w:ascii="Times New Roman" w:hAnsi="Times New Roman"/>
                <w:sz w:val="24"/>
                <w:szCs w:val="24"/>
                <w:lang w:val="uk-UA"/>
              </w:rPr>
              <w:t xml:space="preserve"> та основні принципи їх використання</w:t>
            </w:r>
          </w:p>
          <w:p w14:paraId="2F375A5D"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ІІ. Характеристика основних засобів логопедичної ритміки:</w:t>
            </w:r>
          </w:p>
          <w:p w14:paraId="7992619F"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1. Ходьба і марширування в різних напрямках.</w:t>
            </w:r>
          </w:p>
          <w:p w14:paraId="7FB807AB"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2. Вправи на розвиток дихання, голоси і артикуляції.</w:t>
            </w:r>
          </w:p>
          <w:p w14:paraId="520B3583"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3. Вправи, що регулюють м'язовий тонус.</w:t>
            </w:r>
          </w:p>
          <w:p w14:paraId="1310CF50"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4. Вправи, що активізують увагу.</w:t>
            </w:r>
          </w:p>
          <w:p w14:paraId="06EDF90C"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5. Мовленнєві вправи без музичного супроводу.</w:t>
            </w:r>
          </w:p>
          <w:p w14:paraId="7277F1AF"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lastRenderedPageBreak/>
              <w:t>6. Вправи, що формують відчуття музичного розміру.</w:t>
            </w:r>
          </w:p>
          <w:p w14:paraId="7E7FCCD8"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7. Вправи, що формують відчуття музичного темпу.</w:t>
            </w:r>
          </w:p>
          <w:p w14:paraId="07E2677E"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8. Ритмічні вправи.</w:t>
            </w:r>
          </w:p>
          <w:p w14:paraId="13A90B57"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9. Вправи в грі на інструментах.</w:t>
            </w:r>
          </w:p>
          <w:p w14:paraId="5724D5C8"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10. Ігрова діяльність.</w:t>
            </w:r>
          </w:p>
          <w:p w14:paraId="202EBA7F" w14:textId="26BF1259" w:rsidR="00622331" w:rsidRPr="00EF2977" w:rsidRDefault="00622331" w:rsidP="00CA1FC3">
            <w:pPr>
              <w:spacing w:after="0" w:line="240" w:lineRule="auto"/>
              <w:rPr>
                <w:rFonts w:ascii="Times New Roman" w:hAnsi="Times New Roman"/>
                <w:b/>
                <w:sz w:val="24"/>
                <w:szCs w:val="24"/>
                <w:lang w:val="uk-UA"/>
              </w:rPr>
            </w:pPr>
            <w:r w:rsidRPr="00EF2977">
              <w:rPr>
                <w:rFonts w:ascii="Times New Roman" w:hAnsi="Times New Roman"/>
                <w:sz w:val="24"/>
                <w:szCs w:val="24"/>
                <w:lang w:val="uk-UA"/>
              </w:rPr>
              <w:t>11. Заключні вправи.</w:t>
            </w:r>
          </w:p>
        </w:tc>
        <w:tc>
          <w:tcPr>
            <w:tcW w:w="1559" w:type="dxa"/>
          </w:tcPr>
          <w:p w14:paraId="5B8EF2D7" w14:textId="77777777" w:rsidR="00622331" w:rsidRPr="00EF2977" w:rsidRDefault="00CD4ADD" w:rsidP="00CA1FC3">
            <w:pPr>
              <w:spacing w:after="0" w:line="240" w:lineRule="auto"/>
              <w:jc w:val="center"/>
              <w:rPr>
                <w:rFonts w:ascii="Times New Roman" w:hAnsi="Times New Roman"/>
                <w:b/>
                <w:sz w:val="24"/>
                <w:szCs w:val="24"/>
                <w:lang w:val="uk-UA"/>
              </w:rPr>
            </w:pPr>
            <w:proofErr w:type="spellStart"/>
            <w:r w:rsidRPr="00EF2977">
              <w:rPr>
                <w:rFonts w:ascii="Times New Roman" w:hAnsi="Times New Roman"/>
                <w:b/>
                <w:sz w:val="24"/>
                <w:szCs w:val="24"/>
                <w:lang w:val="uk-UA"/>
              </w:rPr>
              <w:lastRenderedPageBreak/>
              <w:t>лк</w:t>
            </w:r>
            <w:proofErr w:type="spellEnd"/>
            <w:r w:rsidRPr="00EF2977">
              <w:rPr>
                <w:rFonts w:ascii="Times New Roman" w:hAnsi="Times New Roman"/>
                <w:b/>
                <w:sz w:val="24"/>
                <w:szCs w:val="24"/>
                <w:lang w:val="uk-UA"/>
              </w:rPr>
              <w:t>. – 2 год.,  пр</w:t>
            </w:r>
            <w:r w:rsidR="00622331" w:rsidRPr="00EF2977">
              <w:rPr>
                <w:rFonts w:ascii="Times New Roman" w:hAnsi="Times New Roman"/>
                <w:b/>
                <w:sz w:val="24"/>
                <w:szCs w:val="24"/>
                <w:lang w:val="uk-UA"/>
              </w:rPr>
              <w:t>. – 4 год.</w:t>
            </w:r>
          </w:p>
          <w:p w14:paraId="2CA64DBF" w14:textId="65F01620" w:rsidR="007C6B82" w:rsidRPr="00EF2977" w:rsidRDefault="00756EFB" w:rsidP="00CA1FC3">
            <w:pPr>
              <w:spacing w:after="0" w:line="240" w:lineRule="auto"/>
              <w:jc w:val="center"/>
              <w:rPr>
                <w:rFonts w:ascii="Times New Roman" w:hAnsi="Times New Roman"/>
                <w:b/>
                <w:sz w:val="24"/>
                <w:szCs w:val="24"/>
                <w:lang w:val="uk-UA"/>
              </w:rPr>
            </w:pPr>
            <w:proofErr w:type="spellStart"/>
            <w:r w:rsidRPr="00EF2977">
              <w:rPr>
                <w:rFonts w:ascii="Times New Roman" w:hAnsi="Times New Roman"/>
                <w:b/>
                <w:sz w:val="24"/>
                <w:szCs w:val="24"/>
                <w:lang w:val="uk-UA"/>
              </w:rPr>
              <w:t>сам.роб</w:t>
            </w:r>
            <w:proofErr w:type="spellEnd"/>
            <w:r w:rsidRPr="00EF2977">
              <w:rPr>
                <w:rFonts w:ascii="Times New Roman" w:hAnsi="Times New Roman"/>
                <w:b/>
                <w:sz w:val="24"/>
                <w:szCs w:val="24"/>
                <w:lang w:val="uk-UA"/>
              </w:rPr>
              <w:t xml:space="preserve">. </w:t>
            </w:r>
            <w:r w:rsidR="007C6B82" w:rsidRPr="00EF2977">
              <w:rPr>
                <w:rFonts w:ascii="Times New Roman" w:hAnsi="Times New Roman"/>
                <w:b/>
                <w:sz w:val="24"/>
                <w:szCs w:val="24"/>
                <w:lang w:val="uk-UA"/>
              </w:rPr>
              <w:t>–</w:t>
            </w:r>
          </w:p>
          <w:p w14:paraId="3BB55BB3" w14:textId="6C41A00F" w:rsidR="00756EFB" w:rsidRPr="00EF2977" w:rsidRDefault="00756EFB" w:rsidP="00CA1FC3">
            <w:pPr>
              <w:spacing w:after="0" w:line="240" w:lineRule="auto"/>
              <w:jc w:val="center"/>
              <w:rPr>
                <w:rFonts w:ascii="Times New Roman" w:hAnsi="Times New Roman"/>
                <w:b/>
                <w:sz w:val="24"/>
                <w:szCs w:val="24"/>
                <w:lang w:val="uk-UA"/>
              </w:rPr>
            </w:pPr>
            <w:r w:rsidRPr="00EF2977">
              <w:rPr>
                <w:rFonts w:ascii="Times New Roman" w:hAnsi="Times New Roman"/>
                <w:b/>
                <w:sz w:val="24"/>
                <w:szCs w:val="24"/>
                <w:lang w:val="uk-UA"/>
              </w:rPr>
              <w:t xml:space="preserve"> 6 год.</w:t>
            </w:r>
          </w:p>
        </w:tc>
        <w:tc>
          <w:tcPr>
            <w:tcW w:w="1418" w:type="dxa"/>
          </w:tcPr>
          <w:p w14:paraId="378BB965" w14:textId="406611A1" w:rsidR="00622331" w:rsidRPr="00EF2977" w:rsidRDefault="00E6729E" w:rsidP="00CA1FC3">
            <w:pPr>
              <w:spacing w:after="0" w:line="240" w:lineRule="auto"/>
              <w:jc w:val="both"/>
              <w:rPr>
                <w:rFonts w:ascii="Times New Roman" w:hAnsi="Times New Roman"/>
                <w:sz w:val="24"/>
                <w:szCs w:val="24"/>
                <w:highlight w:val="yellow"/>
                <w:lang w:val="uk-UA"/>
              </w:rPr>
            </w:pPr>
            <w:r w:rsidRPr="00EF2977">
              <w:rPr>
                <w:rFonts w:ascii="Times New Roman" w:hAnsi="Times New Roman"/>
                <w:sz w:val="24"/>
                <w:szCs w:val="24"/>
                <w:lang w:val="uk-UA"/>
              </w:rPr>
              <w:t>1, 4, 5, 8, 12, 13, 19,</w:t>
            </w:r>
            <w:r w:rsidR="00CA1FC3" w:rsidRPr="00EF2977">
              <w:rPr>
                <w:rFonts w:ascii="Times New Roman" w:hAnsi="Times New Roman"/>
                <w:sz w:val="24"/>
                <w:szCs w:val="24"/>
                <w:lang w:val="uk-UA"/>
              </w:rPr>
              <w:t xml:space="preserve"> </w:t>
            </w:r>
            <w:r w:rsidRPr="00EF2977">
              <w:rPr>
                <w:rFonts w:ascii="Times New Roman" w:hAnsi="Times New Roman"/>
                <w:sz w:val="24"/>
                <w:szCs w:val="24"/>
                <w:lang w:val="uk-UA"/>
              </w:rPr>
              <w:t>27</w:t>
            </w:r>
          </w:p>
        </w:tc>
        <w:tc>
          <w:tcPr>
            <w:tcW w:w="2268" w:type="dxa"/>
          </w:tcPr>
          <w:p w14:paraId="352176ED" w14:textId="77777777" w:rsidR="00622331" w:rsidRPr="00EF2977" w:rsidRDefault="00622331" w:rsidP="00CA1FC3">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1. Підготувати конспект, знати відповіді на питання плану</w:t>
            </w:r>
          </w:p>
          <w:p w14:paraId="06542998" w14:textId="455FA839" w:rsidR="00622331" w:rsidRPr="00EF2977" w:rsidRDefault="00622331" w:rsidP="00CA1FC3">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 xml:space="preserve">2. </w:t>
            </w:r>
            <w:r w:rsidR="00B21B3C" w:rsidRPr="00EF2977">
              <w:rPr>
                <w:rFonts w:ascii="Times New Roman" w:hAnsi="Times New Roman"/>
                <w:sz w:val="24"/>
                <w:szCs w:val="24"/>
                <w:lang w:val="uk-UA"/>
              </w:rPr>
              <w:t>Підготуватися до термінологічного диктанту.</w:t>
            </w:r>
          </w:p>
        </w:tc>
        <w:tc>
          <w:tcPr>
            <w:tcW w:w="1276" w:type="dxa"/>
          </w:tcPr>
          <w:p w14:paraId="65CC4DC9" w14:textId="10128F51" w:rsidR="00622331" w:rsidRPr="00EF2977" w:rsidRDefault="00DE254B"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1</w:t>
            </w:r>
            <w:r w:rsidR="00B21B3C" w:rsidRPr="00EF2977">
              <w:rPr>
                <w:rFonts w:ascii="Times New Roman" w:hAnsi="Times New Roman"/>
                <w:sz w:val="24"/>
                <w:szCs w:val="24"/>
                <w:lang w:val="uk-UA"/>
              </w:rPr>
              <w:t>5</w:t>
            </w:r>
          </w:p>
        </w:tc>
      </w:tr>
      <w:tr w:rsidR="00EF2977" w:rsidRPr="00EF2977" w14:paraId="2AA912BD" w14:textId="77777777" w:rsidTr="009876BB">
        <w:tc>
          <w:tcPr>
            <w:tcW w:w="2126" w:type="dxa"/>
          </w:tcPr>
          <w:p w14:paraId="6A3DE38D" w14:textId="03C58BD5" w:rsidR="00DE254B" w:rsidRPr="00EF2977" w:rsidRDefault="00DE254B"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Тиждень Б</w:t>
            </w:r>
          </w:p>
          <w:p w14:paraId="71825A60" w14:textId="04ADC6F8" w:rsidR="009876BB" w:rsidRPr="00EF2977" w:rsidRDefault="009876BB" w:rsidP="009876BB">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r w:rsidRPr="00EF2977">
              <w:rPr>
                <w:rFonts w:ascii="Times New Roman" w:hAnsi="Times New Roman"/>
                <w:sz w:val="24"/>
                <w:szCs w:val="24"/>
                <w:lang w:val="uk-UA"/>
              </w:rPr>
              <w:t xml:space="preserve"> академічних годин</w:t>
            </w:r>
          </w:p>
          <w:p w14:paraId="5BDA0205" w14:textId="77777777" w:rsidR="00622331" w:rsidRPr="00EF2977" w:rsidRDefault="00622331" w:rsidP="00CA1FC3">
            <w:pPr>
              <w:spacing w:after="0" w:line="240" w:lineRule="auto"/>
              <w:jc w:val="center"/>
              <w:rPr>
                <w:rFonts w:ascii="Times New Roman" w:hAnsi="Times New Roman"/>
                <w:sz w:val="24"/>
                <w:szCs w:val="24"/>
                <w:lang w:val="uk-UA"/>
              </w:rPr>
            </w:pPr>
          </w:p>
        </w:tc>
        <w:tc>
          <w:tcPr>
            <w:tcW w:w="4394" w:type="dxa"/>
          </w:tcPr>
          <w:p w14:paraId="3340B587" w14:textId="77777777" w:rsidR="00622331" w:rsidRPr="00EF2977" w:rsidRDefault="00622331" w:rsidP="00CA1FC3">
            <w:pPr>
              <w:spacing w:after="0" w:line="240" w:lineRule="auto"/>
              <w:rPr>
                <w:rFonts w:ascii="Times New Roman" w:hAnsi="Times New Roman"/>
                <w:b/>
                <w:sz w:val="24"/>
                <w:szCs w:val="24"/>
                <w:lang w:val="uk-UA"/>
              </w:rPr>
            </w:pPr>
            <w:r w:rsidRPr="00EF2977">
              <w:rPr>
                <w:rFonts w:ascii="Times New Roman" w:hAnsi="Times New Roman"/>
                <w:b/>
                <w:sz w:val="24"/>
                <w:szCs w:val="24"/>
                <w:lang w:val="uk-UA"/>
              </w:rPr>
              <w:t xml:space="preserve">Тема 1.4. Обстеження стану </w:t>
            </w:r>
            <w:proofErr w:type="spellStart"/>
            <w:r w:rsidRPr="00EF2977">
              <w:rPr>
                <w:rFonts w:ascii="Times New Roman" w:hAnsi="Times New Roman"/>
                <w:b/>
                <w:sz w:val="24"/>
                <w:szCs w:val="24"/>
                <w:lang w:val="uk-UA"/>
              </w:rPr>
              <w:t>психомоторики</w:t>
            </w:r>
            <w:proofErr w:type="spellEnd"/>
            <w:r w:rsidRPr="00EF2977">
              <w:rPr>
                <w:rFonts w:ascii="Times New Roman" w:hAnsi="Times New Roman"/>
                <w:b/>
                <w:sz w:val="24"/>
                <w:szCs w:val="24"/>
                <w:lang w:val="uk-UA"/>
              </w:rPr>
              <w:t xml:space="preserve"> осіб з мовленнєвими порушеннями (самостійна)</w:t>
            </w:r>
          </w:p>
          <w:p w14:paraId="5480BFDA"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1. Дослідження рухової пам'яті, переключення рухів і самоконтролю під час виконання рухових проб.</w:t>
            </w:r>
          </w:p>
          <w:p w14:paraId="6A4CF6CB"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2. Дослідження динамічної координації рухів.</w:t>
            </w:r>
          </w:p>
          <w:p w14:paraId="25A4B977"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3. Дослідження координації рухів, переключення, наявності або відсутності руху.</w:t>
            </w:r>
          </w:p>
          <w:p w14:paraId="3B6BDD67"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4. Дослідження просторової організації руху.</w:t>
            </w:r>
          </w:p>
          <w:p w14:paraId="341983B9"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 xml:space="preserve">5. Дослідження орального </w:t>
            </w:r>
            <w:proofErr w:type="spellStart"/>
            <w:r w:rsidRPr="00EF2977">
              <w:rPr>
                <w:rFonts w:ascii="Times New Roman" w:hAnsi="Times New Roman"/>
                <w:sz w:val="24"/>
                <w:szCs w:val="24"/>
                <w:lang w:val="uk-UA"/>
              </w:rPr>
              <w:t>праксису</w:t>
            </w:r>
            <w:proofErr w:type="spellEnd"/>
            <w:r w:rsidRPr="00EF2977">
              <w:rPr>
                <w:rFonts w:ascii="Times New Roman" w:hAnsi="Times New Roman"/>
                <w:sz w:val="24"/>
                <w:szCs w:val="24"/>
                <w:lang w:val="uk-UA"/>
              </w:rPr>
              <w:t>.</w:t>
            </w:r>
          </w:p>
          <w:p w14:paraId="51DF18BD" w14:textId="77777777" w:rsidR="00622331" w:rsidRPr="00EF2977" w:rsidRDefault="00622331" w:rsidP="00CA1FC3">
            <w:pPr>
              <w:spacing w:after="0" w:line="240" w:lineRule="auto"/>
              <w:rPr>
                <w:rFonts w:ascii="Times New Roman" w:hAnsi="Times New Roman"/>
                <w:sz w:val="24"/>
                <w:szCs w:val="24"/>
                <w:lang w:val="uk-UA"/>
              </w:rPr>
            </w:pPr>
            <w:r w:rsidRPr="00EF2977">
              <w:rPr>
                <w:rFonts w:ascii="Times New Roman" w:hAnsi="Times New Roman"/>
                <w:sz w:val="24"/>
                <w:szCs w:val="24"/>
                <w:lang w:val="uk-UA"/>
              </w:rPr>
              <w:t>6. Дослідження слухового уваги і музичного слуху</w:t>
            </w:r>
          </w:p>
          <w:p w14:paraId="558C584D" w14:textId="0B2FB767" w:rsidR="00622331" w:rsidRPr="00EF2977" w:rsidRDefault="00622331" w:rsidP="00CA1FC3">
            <w:pPr>
              <w:spacing w:after="0" w:line="240" w:lineRule="auto"/>
              <w:rPr>
                <w:rFonts w:ascii="Times New Roman" w:hAnsi="Times New Roman"/>
                <w:b/>
                <w:sz w:val="24"/>
                <w:szCs w:val="24"/>
                <w:lang w:val="uk-UA"/>
              </w:rPr>
            </w:pPr>
            <w:r w:rsidRPr="00EF2977">
              <w:rPr>
                <w:rFonts w:ascii="Times New Roman" w:hAnsi="Times New Roman"/>
                <w:sz w:val="24"/>
                <w:szCs w:val="24"/>
                <w:lang w:val="uk-UA"/>
              </w:rPr>
              <w:t>7. Дослідження ритмічного почуття і темпу мовлення.</w:t>
            </w:r>
          </w:p>
        </w:tc>
        <w:tc>
          <w:tcPr>
            <w:tcW w:w="1559" w:type="dxa"/>
          </w:tcPr>
          <w:p w14:paraId="4E7C4CBB" w14:textId="250187E0" w:rsidR="007C6B82" w:rsidRPr="00EF2977" w:rsidRDefault="00756EFB" w:rsidP="00CA1FC3">
            <w:pPr>
              <w:spacing w:after="0" w:line="240" w:lineRule="auto"/>
              <w:jc w:val="both"/>
              <w:rPr>
                <w:rFonts w:ascii="Times New Roman" w:hAnsi="Times New Roman"/>
                <w:b/>
                <w:sz w:val="24"/>
                <w:szCs w:val="24"/>
                <w:lang w:val="uk-UA"/>
              </w:rPr>
            </w:pPr>
            <w:proofErr w:type="spellStart"/>
            <w:r w:rsidRPr="00EF2977">
              <w:rPr>
                <w:rFonts w:ascii="Times New Roman" w:hAnsi="Times New Roman"/>
                <w:b/>
                <w:sz w:val="24"/>
                <w:szCs w:val="24"/>
                <w:lang w:val="uk-UA"/>
              </w:rPr>
              <w:t>сам.роб</w:t>
            </w:r>
            <w:proofErr w:type="spellEnd"/>
            <w:r w:rsidRPr="00EF2977">
              <w:rPr>
                <w:rFonts w:ascii="Times New Roman" w:hAnsi="Times New Roman"/>
                <w:b/>
                <w:sz w:val="24"/>
                <w:szCs w:val="24"/>
                <w:lang w:val="uk-UA"/>
              </w:rPr>
              <w:t xml:space="preserve">. </w:t>
            </w:r>
            <w:r w:rsidR="007C6B82" w:rsidRPr="00EF2977">
              <w:rPr>
                <w:rFonts w:ascii="Times New Roman" w:hAnsi="Times New Roman"/>
                <w:b/>
                <w:sz w:val="24"/>
                <w:szCs w:val="24"/>
                <w:lang w:val="uk-UA"/>
              </w:rPr>
              <w:t>–</w:t>
            </w:r>
            <w:r w:rsidRPr="00EF2977">
              <w:rPr>
                <w:rFonts w:ascii="Times New Roman" w:hAnsi="Times New Roman"/>
                <w:b/>
                <w:sz w:val="24"/>
                <w:szCs w:val="24"/>
                <w:lang w:val="uk-UA"/>
              </w:rPr>
              <w:t xml:space="preserve"> </w:t>
            </w:r>
          </w:p>
          <w:p w14:paraId="44DB9CDA" w14:textId="43B5500E" w:rsidR="00622331" w:rsidRPr="00EF2977" w:rsidRDefault="007C6B82" w:rsidP="00CA1FC3">
            <w:pPr>
              <w:spacing w:after="0" w:line="240" w:lineRule="auto"/>
              <w:jc w:val="both"/>
              <w:rPr>
                <w:rFonts w:ascii="Times New Roman" w:hAnsi="Times New Roman"/>
                <w:b/>
                <w:sz w:val="24"/>
                <w:szCs w:val="24"/>
                <w:lang w:val="uk-UA"/>
              </w:rPr>
            </w:pPr>
            <w:r w:rsidRPr="00EF2977">
              <w:rPr>
                <w:rFonts w:ascii="Times New Roman" w:hAnsi="Times New Roman"/>
                <w:b/>
                <w:sz w:val="24"/>
                <w:szCs w:val="24"/>
                <w:lang w:val="uk-UA"/>
              </w:rPr>
              <w:t xml:space="preserve">6 </w:t>
            </w:r>
            <w:r w:rsidR="00756EFB" w:rsidRPr="00EF2977">
              <w:rPr>
                <w:rFonts w:ascii="Times New Roman" w:hAnsi="Times New Roman"/>
                <w:b/>
                <w:sz w:val="24"/>
                <w:szCs w:val="24"/>
                <w:lang w:val="uk-UA"/>
              </w:rPr>
              <w:t>год.</w:t>
            </w:r>
          </w:p>
          <w:p w14:paraId="04245DB0" w14:textId="468DB167" w:rsidR="007C6B82" w:rsidRPr="00EF2977" w:rsidRDefault="007C6B82" w:rsidP="00CA1FC3">
            <w:pPr>
              <w:spacing w:after="0" w:line="240" w:lineRule="auto"/>
              <w:jc w:val="both"/>
              <w:rPr>
                <w:rFonts w:ascii="Times New Roman" w:hAnsi="Times New Roman"/>
                <w:b/>
                <w:sz w:val="24"/>
                <w:szCs w:val="24"/>
                <w:lang w:val="uk-UA"/>
              </w:rPr>
            </w:pPr>
          </w:p>
        </w:tc>
        <w:tc>
          <w:tcPr>
            <w:tcW w:w="1418" w:type="dxa"/>
          </w:tcPr>
          <w:p w14:paraId="022AE901" w14:textId="5F537EE2" w:rsidR="00622331" w:rsidRPr="00EF2977" w:rsidRDefault="00255845" w:rsidP="00CA1FC3">
            <w:pPr>
              <w:spacing w:after="0" w:line="240" w:lineRule="auto"/>
              <w:jc w:val="center"/>
              <w:rPr>
                <w:rFonts w:ascii="Times New Roman" w:hAnsi="Times New Roman"/>
                <w:sz w:val="24"/>
                <w:szCs w:val="24"/>
                <w:highlight w:val="yellow"/>
                <w:lang w:val="uk-UA"/>
              </w:rPr>
            </w:pPr>
            <w:r w:rsidRPr="00EF2977">
              <w:rPr>
                <w:rFonts w:ascii="Times New Roman" w:hAnsi="Times New Roman"/>
                <w:sz w:val="24"/>
                <w:szCs w:val="24"/>
                <w:lang w:val="uk-UA"/>
              </w:rPr>
              <w:t>3,4,5, 8, 12, 13, 19,26.</w:t>
            </w:r>
          </w:p>
        </w:tc>
        <w:tc>
          <w:tcPr>
            <w:tcW w:w="2268" w:type="dxa"/>
          </w:tcPr>
          <w:p w14:paraId="209AD562" w14:textId="345635CE" w:rsidR="00255845" w:rsidRPr="00EF2977" w:rsidRDefault="00255845" w:rsidP="00CA1FC3">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1. Підготувати конспект, знати відповіді на питання плану</w:t>
            </w:r>
            <w:r w:rsidR="00B21B3C" w:rsidRPr="00EF2977">
              <w:rPr>
                <w:rFonts w:ascii="Times New Roman" w:hAnsi="Times New Roman"/>
                <w:sz w:val="24"/>
                <w:szCs w:val="24"/>
                <w:lang w:val="uk-UA"/>
              </w:rPr>
              <w:t>.</w:t>
            </w:r>
          </w:p>
          <w:p w14:paraId="43398A74" w14:textId="08A4C640" w:rsidR="00622331" w:rsidRPr="00EF2977" w:rsidRDefault="00622331" w:rsidP="00CA1FC3">
            <w:pPr>
              <w:spacing w:after="0" w:line="240" w:lineRule="auto"/>
              <w:jc w:val="both"/>
              <w:rPr>
                <w:rFonts w:ascii="Times New Roman" w:hAnsi="Times New Roman"/>
                <w:sz w:val="24"/>
                <w:szCs w:val="24"/>
                <w:lang w:val="uk-UA"/>
              </w:rPr>
            </w:pPr>
          </w:p>
        </w:tc>
        <w:tc>
          <w:tcPr>
            <w:tcW w:w="1276" w:type="dxa"/>
          </w:tcPr>
          <w:p w14:paraId="11815BBD" w14:textId="265AE8E1" w:rsidR="00622331" w:rsidRPr="00EF2977" w:rsidRDefault="00CD4ADD"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1</w:t>
            </w:r>
            <w:r w:rsidR="00B21B3C" w:rsidRPr="00EF2977">
              <w:rPr>
                <w:rFonts w:ascii="Times New Roman" w:hAnsi="Times New Roman"/>
                <w:sz w:val="24"/>
                <w:szCs w:val="24"/>
                <w:lang w:val="uk-UA"/>
              </w:rPr>
              <w:t>0</w:t>
            </w:r>
          </w:p>
        </w:tc>
      </w:tr>
      <w:tr w:rsidR="00EF2977" w:rsidRPr="00EF2977" w14:paraId="5C1D6E1D" w14:textId="77777777" w:rsidTr="00CA1FC3">
        <w:tc>
          <w:tcPr>
            <w:tcW w:w="13041" w:type="dxa"/>
            <w:gridSpan w:val="6"/>
          </w:tcPr>
          <w:p w14:paraId="791CACC8" w14:textId="2B8AC2A5" w:rsidR="00622331" w:rsidRPr="00EF2977" w:rsidRDefault="00622331" w:rsidP="00CA1FC3">
            <w:pPr>
              <w:spacing w:after="0" w:line="240" w:lineRule="auto"/>
              <w:jc w:val="center"/>
              <w:rPr>
                <w:rFonts w:ascii="Times New Roman" w:hAnsi="Times New Roman"/>
                <w:b/>
                <w:bCs/>
                <w:sz w:val="24"/>
                <w:szCs w:val="24"/>
                <w:lang w:val="uk-UA"/>
              </w:rPr>
            </w:pPr>
            <w:r w:rsidRPr="00EF2977">
              <w:rPr>
                <w:rFonts w:ascii="Times New Roman" w:hAnsi="Times New Roman"/>
                <w:b/>
                <w:sz w:val="24"/>
                <w:szCs w:val="24"/>
                <w:lang w:val="uk-UA"/>
              </w:rPr>
              <w:t xml:space="preserve">Модуль 2. Використання засобів </w:t>
            </w:r>
            <w:proofErr w:type="spellStart"/>
            <w:r w:rsidRPr="00EF2977">
              <w:rPr>
                <w:rFonts w:ascii="Times New Roman" w:hAnsi="Times New Roman"/>
                <w:b/>
                <w:sz w:val="24"/>
                <w:szCs w:val="24"/>
                <w:lang w:val="uk-UA"/>
              </w:rPr>
              <w:t>логоритміки</w:t>
            </w:r>
            <w:proofErr w:type="spellEnd"/>
            <w:r w:rsidRPr="00EF2977">
              <w:rPr>
                <w:rFonts w:ascii="Times New Roman" w:hAnsi="Times New Roman"/>
                <w:b/>
                <w:sz w:val="24"/>
                <w:szCs w:val="24"/>
                <w:lang w:val="uk-UA"/>
              </w:rPr>
              <w:t xml:space="preserve"> у логопедичній роботі</w:t>
            </w:r>
          </w:p>
        </w:tc>
      </w:tr>
      <w:tr w:rsidR="00EF2977" w:rsidRPr="00EF2977" w14:paraId="6CFE38F1" w14:textId="77777777" w:rsidTr="009876BB">
        <w:tc>
          <w:tcPr>
            <w:tcW w:w="2126" w:type="dxa"/>
          </w:tcPr>
          <w:p w14:paraId="4C922FD6" w14:textId="77777777" w:rsidR="00DE254B" w:rsidRPr="00EF2977" w:rsidRDefault="00DE254B"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Тиждень А</w:t>
            </w:r>
          </w:p>
          <w:p w14:paraId="1F420D32" w14:textId="60569673" w:rsidR="00DE254B" w:rsidRPr="00EF2977" w:rsidRDefault="009876BB" w:rsidP="00CA1FC3">
            <w:pPr>
              <w:spacing w:after="0" w:line="240" w:lineRule="auto"/>
              <w:jc w:val="center"/>
              <w:rPr>
                <w:rFonts w:ascii="Times New Roman" w:hAnsi="Times New Roman"/>
                <w:sz w:val="24"/>
                <w:szCs w:val="24"/>
                <w:lang w:val="uk-UA"/>
              </w:rPr>
            </w:pPr>
            <w:r>
              <w:rPr>
                <w:rFonts w:ascii="Times New Roman" w:hAnsi="Times New Roman"/>
                <w:sz w:val="24"/>
                <w:szCs w:val="24"/>
                <w:lang w:val="uk-UA"/>
              </w:rPr>
              <w:t>15</w:t>
            </w:r>
            <w:r w:rsidR="00DE254B" w:rsidRPr="00EF2977">
              <w:rPr>
                <w:rFonts w:ascii="Times New Roman" w:hAnsi="Times New Roman"/>
                <w:sz w:val="24"/>
                <w:szCs w:val="24"/>
                <w:lang w:val="uk-UA"/>
              </w:rPr>
              <w:t xml:space="preserve">  академічних годин</w:t>
            </w:r>
          </w:p>
          <w:p w14:paraId="438212EE" w14:textId="5C030B7B" w:rsidR="00622331" w:rsidRPr="00EF2977" w:rsidRDefault="00622331" w:rsidP="00CA1FC3">
            <w:pPr>
              <w:spacing w:after="0" w:line="240" w:lineRule="auto"/>
              <w:jc w:val="center"/>
              <w:rPr>
                <w:rFonts w:ascii="Times New Roman" w:hAnsi="Times New Roman"/>
                <w:b/>
                <w:sz w:val="24"/>
                <w:szCs w:val="24"/>
                <w:lang w:val="uk-UA"/>
              </w:rPr>
            </w:pPr>
          </w:p>
        </w:tc>
        <w:tc>
          <w:tcPr>
            <w:tcW w:w="4394" w:type="dxa"/>
          </w:tcPr>
          <w:p w14:paraId="30689A2B" w14:textId="1D078469" w:rsidR="00622331" w:rsidRPr="00EF2977" w:rsidRDefault="00622331" w:rsidP="00CA1FC3">
            <w:pPr>
              <w:spacing w:after="0" w:line="240" w:lineRule="auto"/>
              <w:jc w:val="both"/>
              <w:rPr>
                <w:rFonts w:ascii="Times New Roman" w:hAnsi="Times New Roman"/>
                <w:b/>
                <w:sz w:val="24"/>
                <w:szCs w:val="24"/>
                <w:lang w:val="uk-UA"/>
              </w:rPr>
            </w:pPr>
            <w:r w:rsidRPr="00EF2977">
              <w:rPr>
                <w:rFonts w:ascii="Times New Roman" w:hAnsi="Times New Roman"/>
                <w:b/>
                <w:sz w:val="24"/>
                <w:szCs w:val="24"/>
                <w:lang w:val="uk-UA"/>
              </w:rPr>
              <w:t xml:space="preserve">Тема 2.1. Методика проведення </w:t>
            </w:r>
            <w:proofErr w:type="spellStart"/>
            <w:r w:rsidRPr="00EF2977">
              <w:rPr>
                <w:rFonts w:ascii="Times New Roman" w:hAnsi="Times New Roman"/>
                <w:b/>
                <w:sz w:val="24"/>
                <w:szCs w:val="24"/>
                <w:lang w:val="uk-UA"/>
              </w:rPr>
              <w:t>логоритмічних</w:t>
            </w:r>
            <w:proofErr w:type="spellEnd"/>
            <w:r w:rsidRPr="00EF2977">
              <w:rPr>
                <w:rFonts w:ascii="Times New Roman" w:hAnsi="Times New Roman"/>
                <w:b/>
                <w:sz w:val="24"/>
                <w:szCs w:val="24"/>
                <w:lang w:val="uk-UA"/>
              </w:rPr>
              <w:t xml:space="preserve"> занять з дітьми із ФФНМ </w:t>
            </w:r>
          </w:p>
          <w:p w14:paraId="37EF2B07" w14:textId="77777777" w:rsidR="00622331" w:rsidRPr="00EF2977" w:rsidRDefault="00622331" w:rsidP="00CA1FC3">
            <w:pPr>
              <w:widowControl w:val="0"/>
              <w:adjustRightInd w:val="0"/>
              <w:spacing w:after="0" w:line="240" w:lineRule="auto"/>
              <w:jc w:val="both"/>
              <w:textAlignment w:val="baseline"/>
              <w:rPr>
                <w:rFonts w:ascii="Times New Roman" w:hAnsi="Times New Roman"/>
                <w:sz w:val="24"/>
                <w:szCs w:val="24"/>
                <w:lang w:val="uk-UA"/>
              </w:rPr>
            </w:pPr>
            <w:r w:rsidRPr="00EF2977">
              <w:rPr>
                <w:rFonts w:ascii="Times New Roman" w:hAnsi="Times New Roman"/>
                <w:sz w:val="24"/>
                <w:szCs w:val="24"/>
                <w:lang w:val="uk-UA"/>
              </w:rPr>
              <w:t xml:space="preserve">1. Порушення моторної, емоційно-вольової сфер і довільної поведінки у осіб з </w:t>
            </w:r>
            <w:proofErr w:type="spellStart"/>
            <w:r w:rsidRPr="00EF2977">
              <w:rPr>
                <w:rFonts w:ascii="Times New Roman" w:hAnsi="Times New Roman"/>
                <w:sz w:val="24"/>
                <w:szCs w:val="24"/>
                <w:lang w:val="uk-UA"/>
              </w:rPr>
              <w:t>дислалію</w:t>
            </w:r>
            <w:proofErr w:type="spellEnd"/>
            <w:r w:rsidRPr="00EF2977">
              <w:rPr>
                <w:rFonts w:ascii="Times New Roman" w:hAnsi="Times New Roman"/>
                <w:sz w:val="24"/>
                <w:szCs w:val="24"/>
                <w:lang w:val="uk-UA"/>
              </w:rPr>
              <w:t xml:space="preserve">, </w:t>
            </w:r>
            <w:proofErr w:type="spellStart"/>
            <w:r w:rsidRPr="00EF2977">
              <w:rPr>
                <w:rFonts w:ascii="Times New Roman" w:hAnsi="Times New Roman"/>
                <w:sz w:val="24"/>
                <w:szCs w:val="24"/>
                <w:lang w:val="uk-UA"/>
              </w:rPr>
              <w:t>ринолалією</w:t>
            </w:r>
            <w:proofErr w:type="spellEnd"/>
            <w:r w:rsidRPr="00EF2977">
              <w:rPr>
                <w:rFonts w:ascii="Times New Roman" w:hAnsi="Times New Roman"/>
                <w:sz w:val="24"/>
                <w:szCs w:val="24"/>
                <w:lang w:val="uk-UA"/>
              </w:rPr>
              <w:t>, дизартрією.</w:t>
            </w:r>
          </w:p>
          <w:p w14:paraId="6D52895A" w14:textId="77777777" w:rsidR="00622331" w:rsidRPr="00EF2977" w:rsidRDefault="00622331" w:rsidP="00CA1FC3">
            <w:pPr>
              <w:pStyle w:val="23"/>
              <w:spacing w:line="240" w:lineRule="auto"/>
              <w:ind w:left="0" w:firstLine="0"/>
              <w:rPr>
                <w:w w:val="100"/>
                <w:sz w:val="24"/>
                <w:szCs w:val="24"/>
                <w:lang w:val="uk-UA"/>
              </w:rPr>
            </w:pPr>
            <w:r w:rsidRPr="00EF2977">
              <w:rPr>
                <w:w w:val="100"/>
                <w:sz w:val="24"/>
                <w:szCs w:val="24"/>
                <w:lang w:val="uk-UA"/>
              </w:rPr>
              <w:t xml:space="preserve">2. Особливості використання засобів </w:t>
            </w:r>
            <w:proofErr w:type="spellStart"/>
            <w:r w:rsidRPr="00EF2977">
              <w:rPr>
                <w:w w:val="100"/>
                <w:sz w:val="24"/>
                <w:szCs w:val="24"/>
                <w:lang w:val="uk-UA"/>
              </w:rPr>
              <w:t>логоритміки</w:t>
            </w:r>
            <w:proofErr w:type="spellEnd"/>
            <w:r w:rsidRPr="00EF2977">
              <w:rPr>
                <w:w w:val="100"/>
                <w:sz w:val="24"/>
                <w:szCs w:val="24"/>
                <w:lang w:val="uk-UA"/>
              </w:rPr>
              <w:t xml:space="preserve"> під час подолання </w:t>
            </w:r>
            <w:proofErr w:type="spellStart"/>
            <w:r w:rsidRPr="00EF2977">
              <w:rPr>
                <w:w w:val="100"/>
                <w:sz w:val="24"/>
                <w:szCs w:val="24"/>
                <w:lang w:val="uk-UA"/>
              </w:rPr>
              <w:t>дислалії</w:t>
            </w:r>
            <w:proofErr w:type="spellEnd"/>
            <w:r w:rsidRPr="00EF2977">
              <w:rPr>
                <w:w w:val="100"/>
                <w:sz w:val="24"/>
                <w:szCs w:val="24"/>
                <w:lang w:val="uk-UA"/>
              </w:rPr>
              <w:t xml:space="preserve">. Етапи </w:t>
            </w:r>
            <w:proofErr w:type="spellStart"/>
            <w:r w:rsidRPr="00EF2977">
              <w:rPr>
                <w:w w:val="100"/>
                <w:sz w:val="24"/>
                <w:szCs w:val="24"/>
                <w:lang w:val="uk-UA"/>
              </w:rPr>
              <w:t>логоритмічної</w:t>
            </w:r>
            <w:proofErr w:type="spellEnd"/>
            <w:r w:rsidRPr="00EF2977">
              <w:rPr>
                <w:w w:val="100"/>
                <w:sz w:val="24"/>
                <w:szCs w:val="24"/>
                <w:lang w:val="uk-UA"/>
              </w:rPr>
              <w:t xml:space="preserve"> роботи при </w:t>
            </w:r>
            <w:proofErr w:type="spellStart"/>
            <w:r w:rsidRPr="00EF2977">
              <w:rPr>
                <w:w w:val="100"/>
                <w:sz w:val="24"/>
                <w:szCs w:val="24"/>
                <w:lang w:val="uk-UA"/>
              </w:rPr>
              <w:lastRenderedPageBreak/>
              <w:t>дислалії</w:t>
            </w:r>
            <w:proofErr w:type="spellEnd"/>
            <w:r w:rsidRPr="00EF2977">
              <w:rPr>
                <w:w w:val="100"/>
                <w:sz w:val="24"/>
                <w:szCs w:val="24"/>
                <w:lang w:val="uk-UA"/>
              </w:rPr>
              <w:t xml:space="preserve">. </w:t>
            </w:r>
          </w:p>
          <w:p w14:paraId="126C2B6C" w14:textId="77777777" w:rsidR="00622331" w:rsidRPr="00EF2977" w:rsidRDefault="00622331" w:rsidP="00CA1FC3">
            <w:pPr>
              <w:pStyle w:val="23"/>
              <w:spacing w:line="240" w:lineRule="auto"/>
              <w:ind w:left="0" w:firstLine="0"/>
              <w:rPr>
                <w:w w:val="100"/>
                <w:sz w:val="24"/>
                <w:szCs w:val="24"/>
                <w:lang w:val="uk-UA"/>
              </w:rPr>
            </w:pPr>
            <w:r w:rsidRPr="00EF2977">
              <w:rPr>
                <w:w w:val="100"/>
                <w:sz w:val="24"/>
                <w:szCs w:val="24"/>
                <w:lang w:val="uk-UA"/>
              </w:rPr>
              <w:t xml:space="preserve">3. Особливості використання засобів </w:t>
            </w:r>
            <w:proofErr w:type="spellStart"/>
            <w:r w:rsidRPr="00EF2977">
              <w:rPr>
                <w:w w:val="100"/>
                <w:sz w:val="24"/>
                <w:szCs w:val="24"/>
                <w:lang w:val="uk-UA"/>
              </w:rPr>
              <w:t>логоритміки</w:t>
            </w:r>
            <w:proofErr w:type="spellEnd"/>
            <w:r w:rsidRPr="00EF2977">
              <w:rPr>
                <w:w w:val="100"/>
                <w:sz w:val="24"/>
                <w:szCs w:val="24"/>
                <w:lang w:val="uk-UA"/>
              </w:rPr>
              <w:t xml:space="preserve"> під час подолання </w:t>
            </w:r>
            <w:proofErr w:type="spellStart"/>
            <w:r w:rsidRPr="00EF2977">
              <w:rPr>
                <w:w w:val="100"/>
                <w:sz w:val="24"/>
                <w:szCs w:val="24"/>
                <w:lang w:val="uk-UA"/>
              </w:rPr>
              <w:t>ринолалії</w:t>
            </w:r>
            <w:proofErr w:type="spellEnd"/>
            <w:r w:rsidRPr="00EF2977">
              <w:rPr>
                <w:w w:val="100"/>
                <w:sz w:val="24"/>
                <w:szCs w:val="24"/>
                <w:lang w:val="uk-UA"/>
              </w:rPr>
              <w:t xml:space="preserve">. Етапи </w:t>
            </w:r>
            <w:proofErr w:type="spellStart"/>
            <w:r w:rsidRPr="00EF2977">
              <w:rPr>
                <w:w w:val="100"/>
                <w:sz w:val="24"/>
                <w:szCs w:val="24"/>
                <w:lang w:val="uk-UA"/>
              </w:rPr>
              <w:t>логоритмічної</w:t>
            </w:r>
            <w:proofErr w:type="spellEnd"/>
            <w:r w:rsidRPr="00EF2977">
              <w:rPr>
                <w:w w:val="100"/>
                <w:sz w:val="24"/>
                <w:szCs w:val="24"/>
                <w:lang w:val="uk-UA"/>
              </w:rPr>
              <w:t xml:space="preserve"> роботи при </w:t>
            </w:r>
            <w:proofErr w:type="spellStart"/>
            <w:r w:rsidRPr="00EF2977">
              <w:rPr>
                <w:w w:val="100"/>
                <w:sz w:val="24"/>
                <w:szCs w:val="24"/>
                <w:lang w:val="uk-UA"/>
              </w:rPr>
              <w:t>ринолалії</w:t>
            </w:r>
            <w:proofErr w:type="spellEnd"/>
            <w:r w:rsidRPr="00EF2977">
              <w:rPr>
                <w:w w:val="100"/>
                <w:sz w:val="24"/>
                <w:szCs w:val="24"/>
                <w:lang w:val="uk-UA"/>
              </w:rPr>
              <w:t xml:space="preserve">. </w:t>
            </w:r>
          </w:p>
          <w:p w14:paraId="701D00F6" w14:textId="409BA071" w:rsidR="00622331" w:rsidRPr="00EF2977" w:rsidRDefault="00622331" w:rsidP="00CA1FC3">
            <w:pPr>
              <w:pStyle w:val="23"/>
              <w:spacing w:line="240" w:lineRule="auto"/>
              <w:ind w:left="0" w:firstLine="0"/>
              <w:rPr>
                <w:b/>
                <w:w w:val="100"/>
                <w:sz w:val="24"/>
                <w:szCs w:val="24"/>
                <w:lang w:val="uk-UA"/>
              </w:rPr>
            </w:pPr>
            <w:r w:rsidRPr="00EF2977">
              <w:rPr>
                <w:w w:val="100"/>
                <w:sz w:val="24"/>
                <w:szCs w:val="24"/>
                <w:lang w:val="uk-UA"/>
              </w:rPr>
              <w:t xml:space="preserve">4. Особливості використання засобів </w:t>
            </w:r>
            <w:proofErr w:type="spellStart"/>
            <w:r w:rsidRPr="00EF2977">
              <w:rPr>
                <w:w w:val="100"/>
                <w:sz w:val="24"/>
                <w:szCs w:val="24"/>
                <w:lang w:val="uk-UA"/>
              </w:rPr>
              <w:t>логоритміки</w:t>
            </w:r>
            <w:proofErr w:type="spellEnd"/>
            <w:r w:rsidRPr="00EF2977">
              <w:rPr>
                <w:w w:val="100"/>
                <w:sz w:val="24"/>
                <w:szCs w:val="24"/>
                <w:lang w:val="uk-UA"/>
              </w:rPr>
              <w:t xml:space="preserve"> під час подолання дизартрії. Етапи </w:t>
            </w:r>
            <w:proofErr w:type="spellStart"/>
            <w:r w:rsidRPr="00EF2977">
              <w:rPr>
                <w:w w:val="100"/>
                <w:sz w:val="24"/>
                <w:szCs w:val="24"/>
                <w:lang w:val="uk-UA"/>
              </w:rPr>
              <w:t>логоритмічної</w:t>
            </w:r>
            <w:proofErr w:type="spellEnd"/>
            <w:r w:rsidRPr="00EF2977">
              <w:rPr>
                <w:w w:val="100"/>
                <w:sz w:val="24"/>
                <w:szCs w:val="24"/>
                <w:lang w:val="uk-UA"/>
              </w:rPr>
              <w:t xml:space="preserve"> роботи при дизартрії.</w:t>
            </w:r>
          </w:p>
        </w:tc>
        <w:tc>
          <w:tcPr>
            <w:tcW w:w="1559" w:type="dxa"/>
          </w:tcPr>
          <w:p w14:paraId="6F30A227" w14:textId="27916D09" w:rsidR="00622331" w:rsidRPr="00EF2977" w:rsidRDefault="00622331" w:rsidP="00CA1FC3">
            <w:pPr>
              <w:spacing w:after="0" w:line="240" w:lineRule="auto"/>
              <w:jc w:val="both"/>
              <w:rPr>
                <w:rFonts w:ascii="Times New Roman" w:hAnsi="Times New Roman"/>
                <w:b/>
                <w:sz w:val="24"/>
                <w:szCs w:val="24"/>
                <w:lang w:val="uk-UA"/>
              </w:rPr>
            </w:pPr>
            <w:proofErr w:type="spellStart"/>
            <w:r w:rsidRPr="00EF2977">
              <w:rPr>
                <w:rFonts w:ascii="Times New Roman" w:hAnsi="Times New Roman"/>
                <w:b/>
                <w:sz w:val="24"/>
                <w:szCs w:val="24"/>
                <w:lang w:val="uk-UA"/>
              </w:rPr>
              <w:lastRenderedPageBreak/>
              <w:t>лк</w:t>
            </w:r>
            <w:proofErr w:type="spellEnd"/>
            <w:r w:rsidRPr="00EF2977">
              <w:rPr>
                <w:rFonts w:ascii="Times New Roman" w:hAnsi="Times New Roman"/>
                <w:b/>
                <w:sz w:val="24"/>
                <w:szCs w:val="24"/>
                <w:lang w:val="uk-UA"/>
              </w:rPr>
              <w:t>. - 4 год., пр. – 4 год.</w:t>
            </w:r>
          </w:p>
          <w:p w14:paraId="1110CBAA" w14:textId="5AE52958" w:rsidR="00756EFB" w:rsidRPr="00EF2977" w:rsidRDefault="00756EFB" w:rsidP="00CA1FC3">
            <w:pPr>
              <w:spacing w:after="0" w:line="240" w:lineRule="auto"/>
              <w:jc w:val="center"/>
              <w:rPr>
                <w:rFonts w:ascii="Times New Roman" w:hAnsi="Times New Roman"/>
                <w:bCs/>
                <w:sz w:val="24"/>
                <w:szCs w:val="24"/>
                <w:lang w:val="uk-UA"/>
              </w:rPr>
            </w:pPr>
            <w:proofErr w:type="spellStart"/>
            <w:r w:rsidRPr="00EF2977">
              <w:rPr>
                <w:rFonts w:ascii="Times New Roman" w:hAnsi="Times New Roman"/>
                <w:b/>
                <w:sz w:val="24"/>
                <w:szCs w:val="24"/>
                <w:lang w:val="uk-UA"/>
              </w:rPr>
              <w:t>сам.роб</w:t>
            </w:r>
            <w:proofErr w:type="spellEnd"/>
            <w:r w:rsidRPr="00EF2977">
              <w:rPr>
                <w:rFonts w:ascii="Times New Roman" w:hAnsi="Times New Roman"/>
                <w:b/>
                <w:sz w:val="24"/>
                <w:szCs w:val="24"/>
                <w:lang w:val="uk-UA"/>
              </w:rPr>
              <w:t>. - 7 год.</w:t>
            </w:r>
          </w:p>
          <w:p w14:paraId="23BAC8AB" w14:textId="4F300614" w:rsidR="00622331" w:rsidRPr="00EF2977" w:rsidRDefault="00622331" w:rsidP="00CA1FC3">
            <w:pPr>
              <w:spacing w:after="0" w:line="240" w:lineRule="auto"/>
              <w:jc w:val="center"/>
              <w:rPr>
                <w:rFonts w:ascii="Times New Roman" w:hAnsi="Times New Roman"/>
                <w:b/>
                <w:sz w:val="24"/>
                <w:szCs w:val="24"/>
                <w:lang w:val="uk-UA"/>
              </w:rPr>
            </w:pPr>
          </w:p>
        </w:tc>
        <w:tc>
          <w:tcPr>
            <w:tcW w:w="1418" w:type="dxa"/>
          </w:tcPr>
          <w:p w14:paraId="4FB0FFCB" w14:textId="06014752" w:rsidR="00622331" w:rsidRPr="00EF2977" w:rsidRDefault="00E6729E" w:rsidP="00CA1FC3">
            <w:pPr>
              <w:spacing w:after="0" w:line="240" w:lineRule="auto"/>
              <w:jc w:val="both"/>
              <w:rPr>
                <w:rFonts w:ascii="Times New Roman" w:hAnsi="Times New Roman"/>
                <w:sz w:val="24"/>
                <w:szCs w:val="24"/>
                <w:highlight w:val="yellow"/>
                <w:lang w:val="uk-UA"/>
              </w:rPr>
            </w:pPr>
            <w:r w:rsidRPr="00EF2977">
              <w:rPr>
                <w:rFonts w:ascii="Times New Roman" w:hAnsi="Times New Roman"/>
                <w:sz w:val="24"/>
                <w:szCs w:val="24"/>
                <w:lang w:val="uk-UA"/>
              </w:rPr>
              <w:t>2,4,5,7,9,10,13,24</w:t>
            </w:r>
          </w:p>
        </w:tc>
        <w:tc>
          <w:tcPr>
            <w:tcW w:w="2268" w:type="dxa"/>
          </w:tcPr>
          <w:p w14:paraId="2C746F8C" w14:textId="77777777" w:rsidR="00622331" w:rsidRPr="00EF2977" w:rsidRDefault="00622331" w:rsidP="00CA1FC3">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1. Підготувати конспект, знати відповіді на питання плану</w:t>
            </w:r>
          </w:p>
          <w:p w14:paraId="5451E703" w14:textId="6A5AEE49" w:rsidR="00622331" w:rsidRPr="00EF2977" w:rsidRDefault="00622331" w:rsidP="00CA1FC3">
            <w:pPr>
              <w:spacing w:after="0" w:line="240" w:lineRule="auto"/>
              <w:jc w:val="both"/>
              <w:rPr>
                <w:rFonts w:ascii="Times New Roman" w:hAnsi="Times New Roman"/>
                <w:sz w:val="24"/>
                <w:szCs w:val="24"/>
                <w:lang w:val="uk-UA"/>
              </w:rPr>
            </w:pPr>
          </w:p>
        </w:tc>
        <w:tc>
          <w:tcPr>
            <w:tcW w:w="1276" w:type="dxa"/>
          </w:tcPr>
          <w:p w14:paraId="651836E1" w14:textId="1417C46E" w:rsidR="00622331" w:rsidRPr="00EF2977" w:rsidRDefault="00CD4ADD"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10</w:t>
            </w:r>
          </w:p>
        </w:tc>
      </w:tr>
      <w:tr w:rsidR="00EF2977" w:rsidRPr="00EF2977" w14:paraId="6081F7DB" w14:textId="77777777" w:rsidTr="009876BB">
        <w:tc>
          <w:tcPr>
            <w:tcW w:w="2126" w:type="dxa"/>
          </w:tcPr>
          <w:p w14:paraId="5447265F" w14:textId="678A7A13" w:rsidR="00DE254B" w:rsidRPr="00EF2977" w:rsidRDefault="00DE254B"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Тиждень Б</w:t>
            </w:r>
          </w:p>
          <w:p w14:paraId="4897E793" w14:textId="68D666A8" w:rsidR="00DE254B" w:rsidRPr="00EF2977" w:rsidRDefault="009876BB" w:rsidP="00CA1FC3">
            <w:pPr>
              <w:spacing w:after="0" w:line="240" w:lineRule="auto"/>
              <w:jc w:val="center"/>
              <w:rPr>
                <w:rFonts w:ascii="Times New Roman" w:hAnsi="Times New Roman"/>
                <w:sz w:val="24"/>
                <w:szCs w:val="24"/>
                <w:lang w:val="uk-UA"/>
              </w:rPr>
            </w:pPr>
            <w:r>
              <w:rPr>
                <w:rFonts w:ascii="Times New Roman" w:hAnsi="Times New Roman"/>
                <w:sz w:val="24"/>
                <w:szCs w:val="24"/>
                <w:lang w:val="uk-UA"/>
              </w:rPr>
              <w:t>15</w:t>
            </w:r>
            <w:r w:rsidR="00DE254B" w:rsidRPr="00EF2977">
              <w:rPr>
                <w:rFonts w:ascii="Times New Roman" w:hAnsi="Times New Roman"/>
                <w:sz w:val="24"/>
                <w:szCs w:val="24"/>
                <w:lang w:val="uk-UA"/>
              </w:rPr>
              <w:t xml:space="preserve">  академічних годин</w:t>
            </w:r>
          </w:p>
          <w:p w14:paraId="21C6854D" w14:textId="77777777" w:rsidR="00DE254B" w:rsidRPr="00EF2977" w:rsidRDefault="00DE254B" w:rsidP="00CA1FC3">
            <w:pPr>
              <w:spacing w:after="0" w:line="240" w:lineRule="auto"/>
              <w:jc w:val="center"/>
              <w:rPr>
                <w:rFonts w:ascii="Times New Roman" w:hAnsi="Times New Roman"/>
                <w:b/>
                <w:sz w:val="24"/>
                <w:szCs w:val="24"/>
                <w:lang w:val="uk-UA"/>
              </w:rPr>
            </w:pPr>
          </w:p>
        </w:tc>
        <w:tc>
          <w:tcPr>
            <w:tcW w:w="4394" w:type="dxa"/>
          </w:tcPr>
          <w:p w14:paraId="0C79BD60" w14:textId="2D66E778" w:rsidR="00DE254B" w:rsidRPr="00EF2977" w:rsidRDefault="00DE254B" w:rsidP="00CA1FC3">
            <w:pPr>
              <w:spacing w:after="0" w:line="240" w:lineRule="auto"/>
              <w:jc w:val="both"/>
              <w:rPr>
                <w:rFonts w:ascii="Times New Roman" w:hAnsi="Times New Roman"/>
                <w:b/>
                <w:bCs/>
                <w:sz w:val="24"/>
                <w:szCs w:val="24"/>
                <w:lang w:val="uk-UA"/>
              </w:rPr>
            </w:pPr>
            <w:r w:rsidRPr="00EF2977">
              <w:rPr>
                <w:rFonts w:ascii="Times New Roman" w:hAnsi="Times New Roman"/>
                <w:b/>
                <w:sz w:val="24"/>
                <w:szCs w:val="24"/>
                <w:lang w:val="uk-UA"/>
              </w:rPr>
              <w:t xml:space="preserve">Тема 2.2. Методика проведення </w:t>
            </w:r>
            <w:proofErr w:type="spellStart"/>
            <w:r w:rsidRPr="00EF2977">
              <w:rPr>
                <w:rFonts w:ascii="Times New Roman" w:hAnsi="Times New Roman"/>
                <w:b/>
                <w:sz w:val="24"/>
                <w:szCs w:val="24"/>
                <w:lang w:val="uk-UA"/>
              </w:rPr>
              <w:t>логоритмічних</w:t>
            </w:r>
            <w:proofErr w:type="spellEnd"/>
            <w:r w:rsidRPr="00EF2977">
              <w:rPr>
                <w:rFonts w:ascii="Times New Roman" w:hAnsi="Times New Roman"/>
                <w:b/>
                <w:sz w:val="24"/>
                <w:szCs w:val="24"/>
                <w:lang w:val="uk-UA"/>
              </w:rPr>
              <w:t xml:space="preserve"> занять з дітьми з алалією </w:t>
            </w:r>
          </w:p>
          <w:p w14:paraId="3562D202" w14:textId="77777777" w:rsidR="00DE254B" w:rsidRPr="00EF2977" w:rsidRDefault="00DE254B" w:rsidP="00CA1FC3">
            <w:pPr>
              <w:pStyle w:val="23"/>
              <w:spacing w:line="240" w:lineRule="auto"/>
              <w:ind w:left="0" w:firstLine="0"/>
              <w:rPr>
                <w:w w:val="100"/>
                <w:sz w:val="24"/>
                <w:szCs w:val="24"/>
                <w:lang w:val="uk-UA"/>
              </w:rPr>
            </w:pPr>
            <w:r w:rsidRPr="00EF2977">
              <w:rPr>
                <w:w w:val="100"/>
                <w:sz w:val="24"/>
                <w:szCs w:val="24"/>
                <w:lang w:val="uk-UA"/>
              </w:rPr>
              <w:t>1. Порушення моторної, емоційно-вольової сфер та довільної поведінки в осіб з алалією.</w:t>
            </w:r>
          </w:p>
          <w:p w14:paraId="2B1F712B" w14:textId="77777777" w:rsidR="00DE254B" w:rsidRPr="00EF2977" w:rsidRDefault="00DE254B" w:rsidP="00CA1FC3">
            <w:pPr>
              <w:pStyle w:val="23"/>
              <w:spacing w:line="240" w:lineRule="auto"/>
              <w:ind w:left="0" w:firstLine="0"/>
              <w:rPr>
                <w:w w:val="100"/>
                <w:sz w:val="24"/>
                <w:szCs w:val="24"/>
                <w:lang w:val="uk-UA"/>
              </w:rPr>
            </w:pPr>
            <w:r w:rsidRPr="00EF2977">
              <w:rPr>
                <w:w w:val="100"/>
                <w:sz w:val="24"/>
                <w:szCs w:val="24"/>
                <w:lang w:val="uk-UA"/>
              </w:rPr>
              <w:t xml:space="preserve">2. Особливості використання засобів </w:t>
            </w:r>
            <w:proofErr w:type="spellStart"/>
            <w:r w:rsidRPr="00EF2977">
              <w:rPr>
                <w:w w:val="100"/>
                <w:sz w:val="24"/>
                <w:szCs w:val="24"/>
                <w:lang w:val="uk-UA"/>
              </w:rPr>
              <w:t>логоритміки</w:t>
            </w:r>
            <w:proofErr w:type="spellEnd"/>
            <w:r w:rsidRPr="00EF2977">
              <w:rPr>
                <w:w w:val="100"/>
                <w:sz w:val="24"/>
                <w:szCs w:val="24"/>
                <w:lang w:val="uk-UA"/>
              </w:rPr>
              <w:t xml:space="preserve"> під час подолання алалії.</w:t>
            </w:r>
          </w:p>
          <w:p w14:paraId="57F492F1" w14:textId="5FCAA6F5" w:rsidR="00DE254B" w:rsidRPr="00EF2977" w:rsidRDefault="00DE254B" w:rsidP="00CA1FC3">
            <w:pPr>
              <w:pStyle w:val="23"/>
              <w:spacing w:line="240" w:lineRule="auto"/>
              <w:ind w:left="0" w:firstLine="0"/>
              <w:rPr>
                <w:b/>
                <w:w w:val="100"/>
                <w:sz w:val="24"/>
                <w:szCs w:val="24"/>
                <w:lang w:val="uk-UA"/>
              </w:rPr>
            </w:pPr>
            <w:r w:rsidRPr="00EF2977">
              <w:rPr>
                <w:w w:val="100"/>
                <w:sz w:val="24"/>
                <w:szCs w:val="24"/>
                <w:lang w:val="uk-UA"/>
              </w:rPr>
              <w:t xml:space="preserve">3. Етапи </w:t>
            </w:r>
            <w:proofErr w:type="spellStart"/>
            <w:r w:rsidRPr="00EF2977">
              <w:rPr>
                <w:w w:val="100"/>
                <w:sz w:val="24"/>
                <w:szCs w:val="24"/>
                <w:lang w:val="uk-UA"/>
              </w:rPr>
              <w:t>логоритмічної</w:t>
            </w:r>
            <w:proofErr w:type="spellEnd"/>
            <w:r w:rsidRPr="00EF2977">
              <w:rPr>
                <w:w w:val="100"/>
                <w:sz w:val="24"/>
                <w:szCs w:val="24"/>
                <w:lang w:val="uk-UA"/>
              </w:rPr>
              <w:t xml:space="preserve"> роботи при алалії. Загальна характеристика.</w:t>
            </w:r>
          </w:p>
        </w:tc>
        <w:tc>
          <w:tcPr>
            <w:tcW w:w="1559" w:type="dxa"/>
          </w:tcPr>
          <w:p w14:paraId="1D615F66" w14:textId="77777777" w:rsidR="00DE254B" w:rsidRPr="00EF2977" w:rsidRDefault="00DE254B" w:rsidP="00CA1FC3">
            <w:pPr>
              <w:spacing w:after="0" w:line="240" w:lineRule="auto"/>
              <w:jc w:val="both"/>
              <w:rPr>
                <w:rFonts w:ascii="Times New Roman" w:hAnsi="Times New Roman"/>
                <w:b/>
                <w:sz w:val="24"/>
                <w:szCs w:val="24"/>
                <w:lang w:val="uk-UA"/>
              </w:rPr>
            </w:pPr>
            <w:proofErr w:type="spellStart"/>
            <w:r w:rsidRPr="00EF2977">
              <w:rPr>
                <w:rFonts w:ascii="Times New Roman" w:hAnsi="Times New Roman"/>
                <w:b/>
                <w:sz w:val="24"/>
                <w:szCs w:val="24"/>
                <w:lang w:val="uk-UA"/>
              </w:rPr>
              <w:t>лк</w:t>
            </w:r>
            <w:proofErr w:type="spellEnd"/>
            <w:r w:rsidRPr="00EF2977">
              <w:rPr>
                <w:rFonts w:ascii="Times New Roman" w:hAnsi="Times New Roman"/>
                <w:b/>
                <w:sz w:val="24"/>
                <w:szCs w:val="24"/>
                <w:lang w:val="uk-UA"/>
              </w:rPr>
              <w:t>. - 4 год., пр. – 4 год.</w:t>
            </w:r>
          </w:p>
          <w:p w14:paraId="692B2A72" w14:textId="77777777" w:rsidR="007C6B82" w:rsidRPr="00EF2977" w:rsidRDefault="007C6B82" w:rsidP="00CA1FC3">
            <w:pPr>
              <w:spacing w:after="0" w:line="240" w:lineRule="auto"/>
              <w:jc w:val="center"/>
              <w:rPr>
                <w:rFonts w:ascii="Times New Roman" w:hAnsi="Times New Roman"/>
                <w:bCs/>
                <w:sz w:val="24"/>
                <w:szCs w:val="24"/>
                <w:lang w:val="uk-UA"/>
              </w:rPr>
            </w:pPr>
            <w:proofErr w:type="spellStart"/>
            <w:r w:rsidRPr="00EF2977">
              <w:rPr>
                <w:rFonts w:ascii="Times New Roman" w:hAnsi="Times New Roman"/>
                <w:b/>
                <w:sz w:val="24"/>
                <w:szCs w:val="24"/>
                <w:lang w:val="uk-UA"/>
              </w:rPr>
              <w:t>сам.роб</w:t>
            </w:r>
            <w:proofErr w:type="spellEnd"/>
            <w:r w:rsidRPr="00EF2977">
              <w:rPr>
                <w:rFonts w:ascii="Times New Roman" w:hAnsi="Times New Roman"/>
                <w:b/>
                <w:sz w:val="24"/>
                <w:szCs w:val="24"/>
                <w:lang w:val="uk-UA"/>
              </w:rPr>
              <w:t>. - 7 год.</w:t>
            </w:r>
          </w:p>
          <w:p w14:paraId="5CB61BB0" w14:textId="36EF822A" w:rsidR="00756EFB" w:rsidRPr="00EF2977" w:rsidRDefault="00756EFB" w:rsidP="00CA1FC3">
            <w:pPr>
              <w:spacing w:after="0" w:line="240" w:lineRule="auto"/>
              <w:jc w:val="both"/>
              <w:rPr>
                <w:rFonts w:ascii="Times New Roman" w:hAnsi="Times New Roman"/>
                <w:b/>
                <w:sz w:val="24"/>
                <w:szCs w:val="24"/>
                <w:lang w:val="uk-UA"/>
              </w:rPr>
            </w:pPr>
          </w:p>
        </w:tc>
        <w:tc>
          <w:tcPr>
            <w:tcW w:w="1418" w:type="dxa"/>
          </w:tcPr>
          <w:p w14:paraId="1E2157F9" w14:textId="77777777" w:rsidR="00E6729E" w:rsidRPr="00EF2977" w:rsidRDefault="00E6729E" w:rsidP="00CA1FC3">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9,10,13,14,</w:t>
            </w:r>
          </w:p>
          <w:p w14:paraId="51511D9B" w14:textId="5A0EC530" w:rsidR="00DE254B" w:rsidRPr="00EF2977" w:rsidRDefault="00E6729E" w:rsidP="00CA1FC3">
            <w:pPr>
              <w:spacing w:after="0" w:line="240" w:lineRule="auto"/>
              <w:jc w:val="both"/>
              <w:rPr>
                <w:rFonts w:ascii="Times New Roman" w:hAnsi="Times New Roman"/>
                <w:sz w:val="24"/>
                <w:szCs w:val="24"/>
                <w:highlight w:val="yellow"/>
                <w:lang w:val="uk-UA"/>
              </w:rPr>
            </w:pPr>
            <w:r w:rsidRPr="00EF2977">
              <w:rPr>
                <w:rFonts w:ascii="Times New Roman" w:hAnsi="Times New Roman"/>
                <w:sz w:val="24"/>
                <w:szCs w:val="24"/>
                <w:lang w:val="uk-UA"/>
              </w:rPr>
              <w:t>18,26.</w:t>
            </w:r>
          </w:p>
        </w:tc>
        <w:tc>
          <w:tcPr>
            <w:tcW w:w="2268" w:type="dxa"/>
          </w:tcPr>
          <w:p w14:paraId="2255D416" w14:textId="77777777" w:rsidR="00DE254B" w:rsidRPr="00EF2977" w:rsidRDefault="00DE254B" w:rsidP="00CA1FC3">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1. Підготувати конспект, знати відповіді на питання плану</w:t>
            </w:r>
          </w:p>
          <w:p w14:paraId="2FE9A803" w14:textId="3D74472D" w:rsidR="00DE254B" w:rsidRPr="00EF2977" w:rsidRDefault="00DE254B" w:rsidP="00CA1FC3">
            <w:pPr>
              <w:spacing w:after="0" w:line="240" w:lineRule="auto"/>
              <w:jc w:val="both"/>
              <w:rPr>
                <w:rFonts w:ascii="Times New Roman" w:hAnsi="Times New Roman"/>
                <w:sz w:val="24"/>
                <w:szCs w:val="24"/>
                <w:lang w:val="uk-UA"/>
              </w:rPr>
            </w:pPr>
          </w:p>
        </w:tc>
        <w:tc>
          <w:tcPr>
            <w:tcW w:w="1276" w:type="dxa"/>
          </w:tcPr>
          <w:p w14:paraId="31DF59BA" w14:textId="58C3A936" w:rsidR="00DE254B" w:rsidRPr="00EF2977" w:rsidRDefault="00CD4ADD"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10</w:t>
            </w:r>
          </w:p>
        </w:tc>
      </w:tr>
      <w:tr w:rsidR="00EF2977" w:rsidRPr="00EF2977" w14:paraId="18C9FB7E" w14:textId="77777777" w:rsidTr="009876BB">
        <w:tc>
          <w:tcPr>
            <w:tcW w:w="2126" w:type="dxa"/>
          </w:tcPr>
          <w:p w14:paraId="443522F4" w14:textId="41F2F350" w:rsidR="00DE254B" w:rsidRPr="00EF2977" w:rsidRDefault="00DE254B"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Тиждень А</w:t>
            </w:r>
          </w:p>
          <w:p w14:paraId="458AD052" w14:textId="720D6584" w:rsidR="00DE254B" w:rsidRPr="00EF2977" w:rsidRDefault="009876BB" w:rsidP="00CA1FC3">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r w:rsidR="00DE254B" w:rsidRPr="00EF2977">
              <w:rPr>
                <w:rFonts w:ascii="Times New Roman" w:hAnsi="Times New Roman"/>
                <w:sz w:val="24"/>
                <w:szCs w:val="24"/>
                <w:lang w:val="uk-UA"/>
              </w:rPr>
              <w:t xml:space="preserve">  академічні години</w:t>
            </w:r>
          </w:p>
          <w:p w14:paraId="6BE3D0FC" w14:textId="77777777" w:rsidR="00DE254B" w:rsidRPr="00EF2977" w:rsidRDefault="00DE254B" w:rsidP="00CA1FC3">
            <w:pPr>
              <w:spacing w:after="0" w:line="240" w:lineRule="auto"/>
              <w:jc w:val="center"/>
              <w:rPr>
                <w:rFonts w:ascii="Times New Roman" w:hAnsi="Times New Roman"/>
                <w:b/>
                <w:sz w:val="24"/>
                <w:szCs w:val="24"/>
                <w:lang w:val="uk-UA"/>
              </w:rPr>
            </w:pPr>
          </w:p>
        </w:tc>
        <w:tc>
          <w:tcPr>
            <w:tcW w:w="4394" w:type="dxa"/>
          </w:tcPr>
          <w:p w14:paraId="49A78D07" w14:textId="434C5E53" w:rsidR="00DE254B" w:rsidRPr="00EF2977" w:rsidRDefault="00DE254B" w:rsidP="00CA1FC3">
            <w:pPr>
              <w:pStyle w:val="23"/>
              <w:spacing w:line="240" w:lineRule="auto"/>
              <w:ind w:left="0" w:firstLine="0"/>
              <w:rPr>
                <w:b/>
                <w:w w:val="100"/>
                <w:sz w:val="24"/>
                <w:szCs w:val="24"/>
                <w:lang w:val="uk-UA"/>
              </w:rPr>
            </w:pPr>
            <w:r w:rsidRPr="00EF2977">
              <w:rPr>
                <w:b/>
                <w:w w:val="100"/>
                <w:sz w:val="24"/>
                <w:szCs w:val="24"/>
                <w:lang w:val="uk-UA"/>
              </w:rPr>
              <w:t xml:space="preserve">Тема 2.3. Методика проведення </w:t>
            </w:r>
            <w:proofErr w:type="spellStart"/>
            <w:r w:rsidRPr="00EF2977">
              <w:rPr>
                <w:b/>
                <w:w w:val="100"/>
                <w:sz w:val="24"/>
                <w:szCs w:val="24"/>
                <w:lang w:val="uk-UA"/>
              </w:rPr>
              <w:t>логоритмічних</w:t>
            </w:r>
            <w:proofErr w:type="spellEnd"/>
            <w:r w:rsidRPr="00EF2977">
              <w:rPr>
                <w:b/>
                <w:w w:val="100"/>
                <w:sz w:val="24"/>
                <w:szCs w:val="24"/>
                <w:lang w:val="uk-UA"/>
              </w:rPr>
              <w:t xml:space="preserve"> занять із заїкуватими дітьми </w:t>
            </w:r>
          </w:p>
          <w:p w14:paraId="3BDA2A66" w14:textId="77777777" w:rsidR="00DE254B" w:rsidRPr="00EF2977" w:rsidRDefault="00DE254B" w:rsidP="00CA1FC3">
            <w:pPr>
              <w:pStyle w:val="23"/>
              <w:spacing w:line="240" w:lineRule="auto"/>
              <w:ind w:left="0" w:firstLine="0"/>
              <w:rPr>
                <w:w w:val="100"/>
                <w:sz w:val="24"/>
                <w:szCs w:val="24"/>
                <w:lang w:val="uk-UA"/>
              </w:rPr>
            </w:pPr>
            <w:r w:rsidRPr="00EF2977">
              <w:rPr>
                <w:w w:val="100"/>
                <w:sz w:val="24"/>
                <w:szCs w:val="24"/>
                <w:lang w:val="uk-UA"/>
              </w:rPr>
              <w:t>1. Порушення моторної, емоційно-вольової сфер та довільної поведінки дошкільників та молодших школярів із заїканням.</w:t>
            </w:r>
          </w:p>
          <w:p w14:paraId="3B995143" w14:textId="77777777" w:rsidR="00DE254B" w:rsidRPr="00EF2977" w:rsidRDefault="00DE254B" w:rsidP="00CA1FC3">
            <w:pPr>
              <w:pStyle w:val="23"/>
              <w:spacing w:line="240" w:lineRule="auto"/>
              <w:ind w:left="0" w:firstLine="0"/>
              <w:rPr>
                <w:w w:val="100"/>
                <w:sz w:val="24"/>
                <w:szCs w:val="24"/>
                <w:lang w:val="uk-UA"/>
              </w:rPr>
            </w:pPr>
            <w:r w:rsidRPr="00EF2977">
              <w:rPr>
                <w:w w:val="100"/>
                <w:sz w:val="24"/>
                <w:szCs w:val="24"/>
                <w:lang w:val="uk-UA"/>
              </w:rPr>
              <w:t xml:space="preserve">2. Особливості використання засобів </w:t>
            </w:r>
            <w:proofErr w:type="spellStart"/>
            <w:r w:rsidRPr="00EF2977">
              <w:rPr>
                <w:w w:val="100"/>
                <w:sz w:val="24"/>
                <w:szCs w:val="24"/>
                <w:lang w:val="uk-UA"/>
              </w:rPr>
              <w:t>логоритміки</w:t>
            </w:r>
            <w:proofErr w:type="spellEnd"/>
            <w:r w:rsidRPr="00EF2977">
              <w:rPr>
                <w:w w:val="100"/>
                <w:sz w:val="24"/>
                <w:szCs w:val="24"/>
                <w:lang w:val="uk-UA"/>
              </w:rPr>
              <w:t xml:space="preserve"> під час подолання заїкання:</w:t>
            </w:r>
          </w:p>
          <w:p w14:paraId="03CF58C0" w14:textId="77777777" w:rsidR="00DE254B" w:rsidRPr="00EF2977" w:rsidRDefault="00DE254B" w:rsidP="00CA1FC3">
            <w:pPr>
              <w:pStyle w:val="23"/>
              <w:spacing w:line="240" w:lineRule="auto"/>
              <w:ind w:left="0" w:firstLine="0"/>
              <w:rPr>
                <w:w w:val="100"/>
                <w:sz w:val="24"/>
                <w:szCs w:val="24"/>
                <w:lang w:val="uk-UA"/>
              </w:rPr>
            </w:pPr>
            <w:r w:rsidRPr="00EF2977">
              <w:rPr>
                <w:w w:val="100"/>
                <w:sz w:val="24"/>
                <w:szCs w:val="24"/>
                <w:lang w:val="uk-UA"/>
              </w:rPr>
              <w:t>а) невротичної форми;</w:t>
            </w:r>
          </w:p>
          <w:p w14:paraId="448C7652" w14:textId="77777777" w:rsidR="00DE254B" w:rsidRPr="00EF2977" w:rsidRDefault="00DE254B" w:rsidP="00CA1FC3">
            <w:pPr>
              <w:pStyle w:val="23"/>
              <w:spacing w:line="240" w:lineRule="auto"/>
              <w:ind w:left="0" w:firstLine="0"/>
              <w:rPr>
                <w:w w:val="100"/>
                <w:sz w:val="24"/>
                <w:szCs w:val="24"/>
                <w:lang w:val="uk-UA"/>
              </w:rPr>
            </w:pPr>
            <w:r w:rsidRPr="00EF2977">
              <w:rPr>
                <w:w w:val="100"/>
                <w:sz w:val="24"/>
                <w:szCs w:val="24"/>
                <w:lang w:val="uk-UA"/>
              </w:rPr>
              <w:t xml:space="preserve">б) </w:t>
            </w:r>
            <w:proofErr w:type="spellStart"/>
            <w:r w:rsidRPr="00EF2977">
              <w:rPr>
                <w:w w:val="100"/>
                <w:sz w:val="24"/>
                <w:szCs w:val="24"/>
                <w:lang w:val="uk-UA"/>
              </w:rPr>
              <w:t>неврозоподібної</w:t>
            </w:r>
            <w:proofErr w:type="spellEnd"/>
            <w:r w:rsidRPr="00EF2977">
              <w:rPr>
                <w:w w:val="100"/>
                <w:sz w:val="24"/>
                <w:szCs w:val="24"/>
                <w:lang w:val="uk-UA"/>
              </w:rPr>
              <w:t xml:space="preserve"> форми.</w:t>
            </w:r>
          </w:p>
          <w:p w14:paraId="5BA406F2" w14:textId="77777777" w:rsidR="00DE254B" w:rsidRPr="00EF2977" w:rsidRDefault="00DE254B" w:rsidP="00CA1FC3">
            <w:pPr>
              <w:pStyle w:val="23"/>
              <w:spacing w:line="240" w:lineRule="auto"/>
              <w:ind w:left="0" w:firstLine="0"/>
              <w:rPr>
                <w:w w:val="100"/>
                <w:sz w:val="24"/>
                <w:szCs w:val="24"/>
                <w:lang w:val="uk-UA"/>
              </w:rPr>
            </w:pPr>
            <w:r w:rsidRPr="00EF2977">
              <w:rPr>
                <w:w w:val="100"/>
                <w:sz w:val="24"/>
                <w:szCs w:val="24"/>
                <w:lang w:val="uk-UA"/>
              </w:rPr>
              <w:t xml:space="preserve">3. Етапи </w:t>
            </w:r>
            <w:proofErr w:type="spellStart"/>
            <w:r w:rsidRPr="00EF2977">
              <w:rPr>
                <w:w w:val="100"/>
                <w:sz w:val="24"/>
                <w:szCs w:val="24"/>
                <w:lang w:val="uk-UA"/>
              </w:rPr>
              <w:t>логоритмічної</w:t>
            </w:r>
            <w:proofErr w:type="spellEnd"/>
            <w:r w:rsidRPr="00EF2977">
              <w:rPr>
                <w:w w:val="100"/>
                <w:sz w:val="24"/>
                <w:szCs w:val="24"/>
                <w:lang w:val="uk-UA"/>
              </w:rPr>
              <w:t xml:space="preserve"> роботи при заїканні. Загальна характеристика.</w:t>
            </w:r>
          </w:p>
          <w:p w14:paraId="3EAB65FA" w14:textId="77777777" w:rsidR="00DE254B" w:rsidRPr="00EF2977" w:rsidRDefault="00DE254B" w:rsidP="00CA1FC3">
            <w:pPr>
              <w:pStyle w:val="23"/>
              <w:spacing w:line="240" w:lineRule="auto"/>
              <w:ind w:left="0" w:firstLine="0"/>
              <w:rPr>
                <w:w w:val="100"/>
                <w:sz w:val="24"/>
                <w:szCs w:val="24"/>
                <w:lang w:val="uk-UA"/>
              </w:rPr>
            </w:pPr>
            <w:r w:rsidRPr="00EF2977">
              <w:rPr>
                <w:w w:val="100"/>
                <w:sz w:val="24"/>
                <w:szCs w:val="24"/>
                <w:lang w:val="uk-UA"/>
              </w:rPr>
              <w:t xml:space="preserve">4. Методика </w:t>
            </w:r>
            <w:proofErr w:type="spellStart"/>
            <w:r w:rsidRPr="00EF2977">
              <w:rPr>
                <w:w w:val="100"/>
                <w:sz w:val="24"/>
                <w:szCs w:val="24"/>
                <w:lang w:val="uk-UA"/>
              </w:rPr>
              <w:t>логоритмічної</w:t>
            </w:r>
            <w:proofErr w:type="spellEnd"/>
            <w:r w:rsidRPr="00EF2977">
              <w:rPr>
                <w:w w:val="100"/>
                <w:sz w:val="24"/>
                <w:szCs w:val="24"/>
                <w:lang w:val="uk-UA"/>
              </w:rPr>
              <w:t xml:space="preserve"> роботи з дітьми із невротичною формою заїкання.</w:t>
            </w:r>
          </w:p>
          <w:p w14:paraId="50740F85" w14:textId="77777777" w:rsidR="00DE254B" w:rsidRPr="00EF2977" w:rsidRDefault="00DE254B" w:rsidP="00CA1FC3">
            <w:pPr>
              <w:pStyle w:val="23"/>
              <w:spacing w:line="240" w:lineRule="auto"/>
              <w:ind w:left="0" w:firstLine="0"/>
              <w:rPr>
                <w:w w:val="100"/>
                <w:sz w:val="24"/>
                <w:szCs w:val="24"/>
                <w:lang w:val="uk-UA"/>
              </w:rPr>
            </w:pPr>
            <w:r w:rsidRPr="00EF2977">
              <w:rPr>
                <w:w w:val="100"/>
                <w:sz w:val="24"/>
                <w:szCs w:val="24"/>
                <w:lang w:val="uk-UA"/>
              </w:rPr>
              <w:t xml:space="preserve">5. Методика </w:t>
            </w:r>
            <w:proofErr w:type="spellStart"/>
            <w:r w:rsidRPr="00EF2977">
              <w:rPr>
                <w:w w:val="100"/>
                <w:sz w:val="24"/>
                <w:szCs w:val="24"/>
                <w:lang w:val="uk-UA"/>
              </w:rPr>
              <w:t>логоритмічної</w:t>
            </w:r>
            <w:proofErr w:type="spellEnd"/>
            <w:r w:rsidRPr="00EF2977">
              <w:rPr>
                <w:w w:val="100"/>
                <w:sz w:val="24"/>
                <w:szCs w:val="24"/>
                <w:lang w:val="uk-UA"/>
              </w:rPr>
              <w:t xml:space="preserve"> роботи з дітьми із </w:t>
            </w:r>
            <w:proofErr w:type="spellStart"/>
            <w:r w:rsidRPr="00EF2977">
              <w:rPr>
                <w:w w:val="100"/>
                <w:sz w:val="24"/>
                <w:szCs w:val="24"/>
                <w:lang w:val="uk-UA"/>
              </w:rPr>
              <w:t>неврозоподібною</w:t>
            </w:r>
            <w:proofErr w:type="spellEnd"/>
            <w:r w:rsidRPr="00EF2977">
              <w:rPr>
                <w:w w:val="100"/>
                <w:sz w:val="24"/>
                <w:szCs w:val="24"/>
                <w:lang w:val="uk-UA"/>
              </w:rPr>
              <w:t xml:space="preserve"> формою заїкання.</w:t>
            </w:r>
          </w:p>
          <w:p w14:paraId="1DD5418B" w14:textId="7C73DFF7" w:rsidR="00DE254B" w:rsidRPr="00EF2977" w:rsidRDefault="00DE254B" w:rsidP="00CA1FC3">
            <w:pPr>
              <w:pStyle w:val="23"/>
              <w:spacing w:line="240" w:lineRule="auto"/>
              <w:ind w:left="0" w:firstLine="0"/>
              <w:rPr>
                <w:w w:val="100"/>
                <w:sz w:val="24"/>
                <w:szCs w:val="24"/>
                <w:lang w:val="uk-UA"/>
              </w:rPr>
            </w:pPr>
            <w:r w:rsidRPr="00EF2977">
              <w:rPr>
                <w:w w:val="100"/>
                <w:sz w:val="24"/>
                <w:szCs w:val="24"/>
                <w:lang w:val="uk-UA"/>
              </w:rPr>
              <w:lastRenderedPageBreak/>
              <w:t>6. Особливості застосування методів та прийомів під час корекції мовленнєвої та рухової сфери у дітей з різними формами заїкання.</w:t>
            </w:r>
          </w:p>
        </w:tc>
        <w:tc>
          <w:tcPr>
            <w:tcW w:w="1559" w:type="dxa"/>
          </w:tcPr>
          <w:p w14:paraId="2C395E96" w14:textId="77777777" w:rsidR="00DE254B" w:rsidRPr="00EF2977" w:rsidRDefault="00DE254B" w:rsidP="00CA1FC3">
            <w:pPr>
              <w:spacing w:after="0" w:line="240" w:lineRule="auto"/>
              <w:jc w:val="both"/>
              <w:rPr>
                <w:rFonts w:ascii="Times New Roman" w:hAnsi="Times New Roman"/>
                <w:b/>
                <w:sz w:val="24"/>
                <w:szCs w:val="24"/>
                <w:lang w:val="uk-UA"/>
              </w:rPr>
            </w:pPr>
            <w:proofErr w:type="spellStart"/>
            <w:r w:rsidRPr="00EF2977">
              <w:rPr>
                <w:rFonts w:ascii="Times New Roman" w:hAnsi="Times New Roman"/>
                <w:b/>
                <w:sz w:val="24"/>
                <w:szCs w:val="24"/>
                <w:lang w:val="uk-UA"/>
              </w:rPr>
              <w:lastRenderedPageBreak/>
              <w:t>лк</w:t>
            </w:r>
            <w:proofErr w:type="spellEnd"/>
            <w:r w:rsidRPr="00EF2977">
              <w:rPr>
                <w:rFonts w:ascii="Times New Roman" w:hAnsi="Times New Roman"/>
                <w:b/>
                <w:sz w:val="24"/>
                <w:szCs w:val="24"/>
                <w:lang w:val="uk-UA"/>
              </w:rPr>
              <w:t>. - 2 год., пр. – 2 год</w:t>
            </w:r>
          </w:p>
          <w:p w14:paraId="380844CF" w14:textId="77777777" w:rsidR="007C6B82" w:rsidRPr="00EF2977" w:rsidRDefault="007C6B82" w:rsidP="00CA1FC3">
            <w:pPr>
              <w:spacing w:after="0" w:line="240" w:lineRule="auto"/>
              <w:jc w:val="center"/>
              <w:rPr>
                <w:rFonts w:ascii="Times New Roman" w:hAnsi="Times New Roman"/>
                <w:bCs/>
                <w:sz w:val="24"/>
                <w:szCs w:val="24"/>
                <w:lang w:val="uk-UA"/>
              </w:rPr>
            </w:pPr>
            <w:proofErr w:type="spellStart"/>
            <w:r w:rsidRPr="00EF2977">
              <w:rPr>
                <w:rFonts w:ascii="Times New Roman" w:hAnsi="Times New Roman"/>
                <w:b/>
                <w:sz w:val="24"/>
                <w:szCs w:val="24"/>
                <w:lang w:val="uk-UA"/>
              </w:rPr>
              <w:t>сам.роб</w:t>
            </w:r>
            <w:proofErr w:type="spellEnd"/>
            <w:r w:rsidRPr="00EF2977">
              <w:rPr>
                <w:rFonts w:ascii="Times New Roman" w:hAnsi="Times New Roman"/>
                <w:b/>
                <w:sz w:val="24"/>
                <w:szCs w:val="24"/>
                <w:lang w:val="uk-UA"/>
              </w:rPr>
              <w:t>. - 7 год.</w:t>
            </w:r>
          </w:p>
          <w:p w14:paraId="19403DDA" w14:textId="162BDFE7" w:rsidR="00756EFB" w:rsidRPr="00EF2977" w:rsidRDefault="00756EFB" w:rsidP="00CA1FC3">
            <w:pPr>
              <w:spacing w:after="0" w:line="240" w:lineRule="auto"/>
              <w:jc w:val="both"/>
              <w:rPr>
                <w:rFonts w:ascii="Times New Roman" w:hAnsi="Times New Roman"/>
                <w:b/>
                <w:sz w:val="24"/>
                <w:szCs w:val="24"/>
                <w:lang w:val="uk-UA"/>
              </w:rPr>
            </w:pPr>
          </w:p>
        </w:tc>
        <w:tc>
          <w:tcPr>
            <w:tcW w:w="1418" w:type="dxa"/>
          </w:tcPr>
          <w:p w14:paraId="50918B31" w14:textId="30439C78" w:rsidR="00DE254B" w:rsidRPr="00EF2977" w:rsidRDefault="00D7122C" w:rsidP="00CA1FC3">
            <w:pPr>
              <w:spacing w:after="0" w:line="240" w:lineRule="auto"/>
              <w:jc w:val="both"/>
              <w:rPr>
                <w:rFonts w:ascii="Times New Roman" w:hAnsi="Times New Roman"/>
                <w:sz w:val="24"/>
                <w:szCs w:val="24"/>
                <w:highlight w:val="yellow"/>
                <w:lang w:val="uk-UA"/>
              </w:rPr>
            </w:pPr>
            <w:r w:rsidRPr="00EF2977">
              <w:rPr>
                <w:rFonts w:ascii="Times New Roman" w:hAnsi="Times New Roman"/>
                <w:sz w:val="24"/>
                <w:szCs w:val="24"/>
                <w:lang w:val="uk-UA"/>
              </w:rPr>
              <w:t>9,11,13,14,15,17,20</w:t>
            </w:r>
          </w:p>
        </w:tc>
        <w:tc>
          <w:tcPr>
            <w:tcW w:w="2268" w:type="dxa"/>
          </w:tcPr>
          <w:p w14:paraId="193EB64B" w14:textId="77777777" w:rsidR="00DE254B" w:rsidRPr="00EF2977" w:rsidRDefault="00DE254B" w:rsidP="00CA1FC3">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1. Підготувати конспект, знати відповіді на питання плану</w:t>
            </w:r>
          </w:p>
          <w:p w14:paraId="7A95BD13" w14:textId="223DFABD" w:rsidR="00E6729E" w:rsidRPr="00EF2977" w:rsidRDefault="00B21B3C" w:rsidP="00B21B3C">
            <w:pPr>
              <w:spacing w:after="0" w:line="240" w:lineRule="auto"/>
              <w:jc w:val="both"/>
              <w:rPr>
                <w:rFonts w:ascii="Times New Roman" w:hAnsi="Times New Roman"/>
                <w:sz w:val="24"/>
                <w:szCs w:val="24"/>
                <w:lang w:val="uk-UA"/>
              </w:rPr>
            </w:pPr>
            <w:r w:rsidRPr="00EF2977">
              <w:rPr>
                <w:rFonts w:ascii="Times New Roman" w:hAnsi="Times New Roman"/>
                <w:sz w:val="24"/>
                <w:szCs w:val="24"/>
                <w:lang w:val="uk-UA"/>
              </w:rPr>
              <w:t>2. Підготуватися до підсумкової контрольної роботи</w:t>
            </w:r>
          </w:p>
        </w:tc>
        <w:tc>
          <w:tcPr>
            <w:tcW w:w="1276" w:type="dxa"/>
          </w:tcPr>
          <w:p w14:paraId="5D837FC8" w14:textId="3EC8DA02" w:rsidR="00DE254B" w:rsidRPr="00EF2977" w:rsidRDefault="00B21B3C"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2</w:t>
            </w:r>
            <w:r w:rsidR="00E6729E" w:rsidRPr="00EF2977">
              <w:rPr>
                <w:rFonts w:ascii="Times New Roman" w:hAnsi="Times New Roman"/>
                <w:sz w:val="24"/>
                <w:szCs w:val="24"/>
                <w:lang w:val="uk-UA"/>
              </w:rPr>
              <w:t>5</w:t>
            </w:r>
          </w:p>
        </w:tc>
      </w:tr>
      <w:tr w:rsidR="00EF2977" w:rsidRPr="00EF2977" w14:paraId="4FC065E1" w14:textId="77777777" w:rsidTr="009876BB">
        <w:tc>
          <w:tcPr>
            <w:tcW w:w="2126" w:type="dxa"/>
          </w:tcPr>
          <w:p w14:paraId="386C128E" w14:textId="77777777" w:rsidR="00DE254B" w:rsidRPr="00EF2977" w:rsidRDefault="00DE254B"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Тиждень Б</w:t>
            </w:r>
          </w:p>
          <w:p w14:paraId="06FC7EDB" w14:textId="214484D8" w:rsidR="009876BB" w:rsidRPr="00EF2977" w:rsidRDefault="009876BB" w:rsidP="009876BB">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Pr="00EF2977">
              <w:rPr>
                <w:rFonts w:ascii="Times New Roman" w:hAnsi="Times New Roman"/>
                <w:sz w:val="24"/>
                <w:szCs w:val="24"/>
                <w:lang w:val="uk-UA"/>
              </w:rPr>
              <w:t xml:space="preserve"> академічних годин</w:t>
            </w:r>
          </w:p>
          <w:p w14:paraId="4B9029A6" w14:textId="77777777" w:rsidR="00DE254B" w:rsidRPr="00EF2977" w:rsidRDefault="00DE254B" w:rsidP="00CA1FC3">
            <w:pPr>
              <w:spacing w:after="0" w:line="240" w:lineRule="auto"/>
              <w:jc w:val="center"/>
              <w:rPr>
                <w:rFonts w:ascii="Times New Roman" w:hAnsi="Times New Roman"/>
                <w:b/>
                <w:sz w:val="24"/>
                <w:szCs w:val="24"/>
                <w:lang w:val="uk-UA"/>
              </w:rPr>
            </w:pPr>
          </w:p>
        </w:tc>
        <w:tc>
          <w:tcPr>
            <w:tcW w:w="4394" w:type="dxa"/>
          </w:tcPr>
          <w:p w14:paraId="43D6BF82" w14:textId="6034A13B" w:rsidR="00DE254B" w:rsidRPr="00EF2977" w:rsidRDefault="00DE254B" w:rsidP="00CA1FC3">
            <w:pPr>
              <w:spacing w:after="0" w:line="240" w:lineRule="auto"/>
              <w:jc w:val="both"/>
              <w:rPr>
                <w:rFonts w:ascii="Times New Roman" w:hAnsi="Times New Roman"/>
                <w:b/>
                <w:bCs/>
                <w:sz w:val="24"/>
                <w:szCs w:val="24"/>
                <w:lang w:val="uk-UA"/>
              </w:rPr>
            </w:pPr>
            <w:r w:rsidRPr="00EF2977">
              <w:rPr>
                <w:rFonts w:ascii="Times New Roman" w:hAnsi="Times New Roman"/>
                <w:b/>
                <w:sz w:val="24"/>
                <w:szCs w:val="24"/>
                <w:lang w:val="uk-UA"/>
              </w:rPr>
              <w:t xml:space="preserve">Тема 2.4. Використання засобів </w:t>
            </w:r>
            <w:proofErr w:type="spellStart"/>
            <w:r w:rsidRPr="00EF2977">
              <w:rPr>
                <w:rFonts w:ascii="Times New Roman" w:hAnsi="Times New Roman"/>
                <w:b/>
                <w:sz w:val="24"/>
                <w:szCs w:val="24"/>
                <w:lang w:val="uk-UA"/>
              </w:rPr>
              <w:t>логоритміки</w:t>
            </w:r>
            <w:proofErr w:type="spellEnd"/>
            <w:r w:rsidRPr="00EF2977">
              <w:rPr>
                <w:rFonts w:ascii="Times New Roman" w:hAnsi="Times New Roman"/>
                <w:b/>
                <w:sz w:val="24"/>
                <w:szCs w:val="24"/>
                <w:lang w:val="uk-UA"/>
              </w:rPr>
              <w:t xml:space="preserve"> під час відновлення мовлення у хворих афазією </w:t>
            </w:r>
          </w:p>
          <w:p w14:paraId="207DC495" w14:textId="77777777" w:rsidR="00DE254B" w:rsidRPr="00EF2977" w:rsidRDefault="00DE254B" w:rsidP="00CA1FC3">
            <w:pPr>
              <w:pStyle w:val="23"/>
              <w:spacing w:line="240" w:lineRule="auto"/>
              <w:ind w:left="0" w:firstLine="0"/>
              <w:rPr>
                <w:w w:val="100"/>
                <w:sz w:val="24"/>
                <w:szCs w:val="24"/>
                <w:lang w:val="uk-UA"/>
              </w:rPr>
            </w:pPr>
            <w:r w:rsidRPr="00EF2977">
              <w:rPr>
                <w:w w:val="100"/>
                <w:sz w:val="24"/>
                <w:szCs w:val="24"/>
                <w:lang w:val="uk-UA"/>
              </w:rPr>
              <w:t>1. Порушення моторної, емоційно-вольової сфер та довільної поведінки в осіб з афазією.</w:t>
            </w:r>
          </w:p>
          <w:p w14:paraId="13EB4041" w14:textId="77777777" w:rsidR="00DE254B" w:rsidRPr="00EF2977" w:rsidRDefault="00DE254B" w:rsidP="00CA1FC3">
            <w:pPr>
              <w:pStyle w:val="23"/>
              <w:spacing w:line="240" w:lineRule="auto"/>
              <w:ind w:left="0" w:firstLine="0"/>
              <w:rPr>
                <w:w w:val="100"/>
                <w:sz w:val="24"/>
                <w:szCs w:val="24"/>
                <w:lang w:val="uk-UA"/>
              </w:rPr>
            </w:pPr>
            <w:r w:rsidRPr="00EF2977">
              <w:rPr>
                <w:w w:val="100"/>
                <w:sz w:val="24"/>
                <w:szCs w:val="24"/>
                <w:lang w:val="uk-UA"/>
              </w:rPr>
              <w:t xml:space="preserve">2. Використання </w:t>
            </w:r>
            <w:proofErr w:type="spellStart"/>
            <w:r w:rsidRPr="00EF2977">
              <w:rPr>
                <w:w w:val="100"/>
                <w:sz w:val="24"/>
                <w:szCs w:val="24"/>
                <w:lang w:val="uk-UA"/>
              </w:rPr>
              <w:t>кінезітерапії</w:t>
            </w:r>
            <w:proofErr w:type="spellEnd"/>
            <w:r w:rsidRPr="00EF2977">
              <w:rPr>
                <w:w w:val="100"/>
                <w:sz w:val="24"/>
                <w:szCs w:val="24"/>
                <w:lang w:val="uk-UA"/>
              </w:rPr>
              <w:t xml:space="preserve"> під час корекції афазії.</w:t>
            </w:r>
          </w:p>
          <w:p w14:paraId="749AA5E2" w14:textId="0463F434" w:rsidR="00DE254B" w:rsidRPr="00EF2977" w:rsidRDefault="00DE254B" w:rsidP="00CA1FC3">
            <w:pPr>
              <w:pStyle w:val="23"/>
              <w:spacing w:line="240" w:lineRule="auto"/>
              <w:ind w:left="0" w:firstLine="0"/>
              <w:rPr>
                <w:b/>
                <w:w w:val="100"/>
                <w:sz w:val="24"/>
                <w:szCs w:val="24"/>
                <w:lang w:val="uk-UA"/>
              </w:rPr>
            </w:pPr>
            <w:r w:rsidRPr="00EF2977">
              <w:rPr>
                <w:w w:val="100"/>
                <w:sz w:val="24"/>
                <w:szCs w:val="24"/>
                <w:lang w:val="uk-UA"/>
              </w:rPr>
              <w:t xml:space="preserve">3. Методичні основи </w:t>
            </w:r>
            <w:proofErr w:type="spellStart"/>
            <w:r w:rsidRPr="00EF2977">
              <w:rPr>
                <w:w w:val="100"/>
                <w:sz w:val="24"/>
                <w:szCs w:val="24"/>
                <w:lang w:val="uk-UA"/>
              </w:rPr>
              <w:t>кінезітерапії</w:t>
            </w:r>
            <w:proofErr w:type="spellEnd"/>
            <w:r w:rsidRPr="00EF2977">
              <w:rPr>
                <w:w w:val="100"/>
                <w:sz w:val="24"/>
                <w:szCs w:val="24"/>
                <w:lang w:val="uk-UA"/>
              </w:rPr>
              <w:t xml:space="preserve"> в системі </w:t>
            </w:r>
            <w:proofErr w:type="spellStart"/>
            <w:r w:rsidRPr="00EF2977">
              <w:rPr>
                <w:w w:val="100"/>
                <w:sz w:val="24"/>
                <w:szCs w:val="24"/>
                <w:lang w:val="uk-UA"/>
              </w:rPr>
              <w:t>відновлюючого</w:t>
            </w:r>
            <w:proofErr w:type="spellEnd"/>
            <w:r w:rsidRPr="00EF2977">
              <w:rPr>
                <w:w w:val="100"/>
                <w:sz w:val="24"/>
                <w:szCs w:val="24"/>
                <w:lang w:val="uk-UA"/>
              </w:rPr>
              <w:t xml:space="preserve"> навчання.</w:t>
            </w:r>
          </w:p>
        </w:tc>
        <w:tc>
          <w:tcPr>
            <w:tcW w:w="1559" w:type="dxa"/>
          </w:tcPr>
          <w:p w14:paraId="30449A88" w14:textId="40D7ACA2" w:rsidR="007C6B82" w:rsidRPr="00EF2977" w:rsidRDefault="009876BB" w:rsidP="00CA1FC3">
            <w:pPr>
              <w:spacing w:after="0" w:line="240" w:lineRule="auto"/>
              <w:jc w:val="center"/>
              <w:rPr>
                <w:rFonts w:ascii="Times New Roman" w:hAnsi="Times New Roman"/>
                <w:bCs/>
                <w:sz w:val="24"/>
                <w:szCs w:val="24"/>
                <w:lang w:val="uk-UA"/>
              </w:rPr>
            </w:pPr>
            <w:proofErr w:type="spellStart"/>
            <w:r w:rsidRPr="00EF2977">
              <w:rPr>
                <w:rFonts w:ascii="Times New Roman" w:hAnsi="Times New Roman"/>
                <w:b/>
                <w:sz w:val="24"/>
                <w:szCs w:val="24"/>
                <w:lang w:val="uk-UA"/>
              </w:rPr>
              <w:t>С</w:t>
            </w:r>
            <w:r w:rsidR="007C6B82" w:rsidRPr="00EF2977">
              <w:rPr>
                <w:rFonts w:ascii="Times New Roman" w:hAnsi="Times New Roman"/>
                <w:b/>
                <w:sz w:val="24"/>
                <w:szCs w:val="24"/>
                <w:lang w:val="uk-UA"/>
              </w:rPr>
              <w:t>ам.роб</w:t>
            </w:r>
            <w:proofErr w:type="spellEnd"/>
            <w:r w:rsidR="007C6B82" w:rsidRPr="00EF2977">
              <w:rPr>
                <w:rFonts w:ascii="Times New Roman" w:hAnsi="Times New Roman"/>
                <w:b/>
                <w:sz w:val="24"/>
                <w:szCs w:val="24"/>
                <w:lang w:val="uk-UA"/>
              </w:rPr>
              <w:t xml:space="preserve">. </w:t>
            </w:r>
            <w:r>
              <w:rPr>
                <w:rFonts w:ascii="Times New Roman" w:hAnsi="Times New Roman"/>
                <w:b/>
                <w:sz w:val="24"/>
                <w:szCs w:val="24"/>
                <w:lang w:val="uk-UA"/>
              </w:rPr>
              <w:t>–</w:t>
            </w:r>
            <w:r w:rsidR="007C6B82" w:rsidRPr="00EF2977">
              <w:rPr>
                <w:rFonts w:ascii="Times New Roman" w:hAnsi="Times New Roman"/>
                <w:b/>
                <w:sz w:val="24"/>
                <w:szCs w:val="24"/>
                <w:lang w:val="uk-UA"/>
              </w:rPr>
              <w:t xml:space="preserve"> 7 год.</w:t>
            </w:r>
          </w:p>
          <w:p w14:paraId="6BDAD479" w14:textId="77777777" w:rsidR="00DE254B" w:rsidRPr="00EF2977" w:rsidRDefault="00DE254B" w:rsidP="00CA1FC3">
            <w:pPr>
              <w:spacing w:after="0" w:line="240" w:lineRule="auto"/>
              <w:jc w:val="both"/>
              <w:rPr>
                <w:rFonts w:ascii="Times New Roman" w:hAnsi="Times New Roman"/>
                <w:b/>
                <w:sz w:val="24"/>
                <w:szCs w:val="24"/>
                <w:lang w:val="uk-UA"/>
              </w:rPr>
            </w:pPr>
          </w:p>
        </w:tc>
        <w:tc>
          <w:tcPr>
            <w:tcW w:w="1418" w:type="dxa"/>
          </w:tcPr>
          <w:p w14:paraId="45160C16" w14:textId="09BE7F10" w:rsidR="00DE254B" w:rsidRPr="00EF2977" w:rsidRDefault="00D7122C" w:rsidP="00CA1FC3">
            <w:pPr>
              <w:spacing w:after="0" w:line="240" w:lineRule="auto"/>
              <w:jc w:val="both"/>
              <w:rPr>
                <w:rFonts w:ascii="Times New Roman" w:hAnsi="Times New Roman"/>
                <w:sz w:val="24"/>
                <w:szCs w:val="24"/>
                <w:highlight w:val="yellow"/>
                <w:lang w:val="uk-UA"/>
              </w:rPr>
            </w:pPr>
            <w:r w:rsidRPr="00EF2977">
              <w:rPr>
                <w:rFonts w:ascii="Times New Roman" w:hAnsi="Times New Roman"/>
                <w:sz w:val="24"/>
                <w:szCs w:val="24"/>
                <w:lang w:val="uk-UA"/>
              </w:rPr>
              <w:t>4,8,9,13,18,20,24,26</w:t>
            </w:r>
          </w:p>
        </w:tc>
        <w:tc>
          <w:tcPr>
            <w:tcW w:w="2268" w:type="dxa"/>
          </w:tcPr>
          <w:p w14:paraId="7A7460CF" w14:textId="5E166D5D" w:rsidR="00B21B3C" w:rsidRPr="009876BB" w:rsidRDefault="009876BB" w:rsidP="009876B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 </w:t>
            </w:r>
            <w:bookmarkStart w:id="1" w:name="_GoBack"/>
            <w:bookmarkEnd w:id="1"/>
            <w:r w:rsidR="00B21B3C" w:rsidRPr="009876BB">
              <w:rPr>
                <w:rFonts w:ascii="Times New Roman" w:hAnsi="Times New Roman"/>
                <w:sz w:val="24"/>
                <w:szCs w:val="24"/>
                <w:lang w:val="uk-UA"/>
              </w:rPr>
              <w:t>Підготувати конспект, знати відповіді на питання плану</w:t>
            </w:r>
          </w:p>
          <w:p w14:paraId="79DA71A5" w14:textId="5BA34940" w:rsidR="00DE254B" w:rsidRPr="00EF2977" w:rsidRDefault="00DE254B" w:rsidP="00CA1FC3">
            <w:pPr>
              <w:spacing w:after="0" w:line="240" w:lineRule="auto"/>
              <w:jc w:val="both"/>
              <w:rPr>
                <w:rFonts w:ascii="Times New Roman" w:hAnsi="Times New Roman"/>
                <w:sz w:val="24"/>
                <w:szCs w:val="24"/>
                <w:lang w:val="uk-UA"/>
              </w:rPr>
            </w:pPr>
          </w:p>
        </w:tc>
        <w:tc>
          <w:tcPr>
            <w:tcW w:w="1276" w:type="dxa"/>
          </w:tcPr>
          <w:p w14:paraId="4C46B5FC" w14:textId="0EEAC92E" w:rsidR="00DE254B" w:rsidRPr="00EF2977" w:rsidRDefault="00CD4ADD" w:rsidP="00CA1FC3">
            <w:pPr>
              <w:spacing w:after="0" w:line="240" w:lineRule="auto"/>
              <w:jc w:val="center"/>
              <w:rPr>
                <w:rFonts w:ascii="Times New Roman" w:hAnsi="Times New Roman"/>
                <w:sz w:val="24"/>
                <w:szCs w:val="24"/>
                <w:lang w:val="uk-UA"/>
              </w:rPr>
            </w:pPr>
            <w:r w:rsidRPr="00EF2977">
              <w:rPr>
                <w:rFonts w:ascii="Times New Roman" w:hAnsi="Times New Roman"/>
                <w:sz w:val="24"/>
                <w:szCs w:val="24"/>
                <w:lang w:val="uk-UA"/>
              </w:rPr>
              <w:t>1</w:t>
            </w:r>
            <w:r w:rsidR="00B21B3C" w:rsidRPr="00EF2977">
              <w:rPr>
                <w:rFonts w:ascii="Times New Roman" w:hAnsi="Times New Roman"/>
                <w:sz w:val="24"/>
                <w:szCs w:val="24"/>
                <w:lang w:val="uk-UA"/>
              </w:rPr>
              <w:t>0</w:t>
            </w:r>
          </w:p>
        </w:tc>
      </w:tr>
      <w:tr w:rsidR="009876BB" w:rsidRPr="00EF2977" w14:paraId="5D13C06B" w14:textId="77777777" w:rsidTr="009876BB">
        <w:tc>
          <w:tcPr>
            <w:tcW w:w="2126" w:type="dxa"/>
          </w:tcPr>
          <w:p w14:paraId="37AAD723" w14:textId="209856D4" w:rsidR="009876BB" w:rsidRPr="00EF2977" w:rsidRDefault="009876BB" w:rsidP="00CA1FC3">
            <w:pPr>
              <w:spacing w:after="0" w:line="240" w:lineRule="auto"/>
              <w:jc w:val="center"/>
              <w:rPr>
                <w:rFonts w:ascii="Times New Roman" w:hAnsi="Times New Roman"/>
                <w:sz w:val="24"/>
                <w:szCs w:val="24"/>
                <w:lang w:val="uk-UA"/>
              </w:rPr>
            </w:pPr>
            <w:r>
              <w:rPr>
                <w:rFonts w:ascii="Times New Roman" w:hAnsi="Times New Roman"/>
                <w:sz w:val="24"/>
                <w:szCs w:val="24"/>
                <w:lang w:val="uk-UA"/>
              </w:rPr>
              <w:t>Всього</w:t>
            </w:r>
          </w:p>
        </w:tc>
        <w:tc>
          <w:tcPr>
            <w:tcW w:w="4394" w:type="dxa"/>
          </w:tcPr>
          <w:p w14:paraId="300C2D30" w14:textId="77777777" w:rsidR="009876BB" w:rsidRPr="00EF2977" w:rsidRDefault="009876BB" w:rsidP="00CA1FC3">
            <w:pPr>
              <w:spacing w:after="0" w:line="240" w:lineRule="auto"/>
              <w:jc w:val="both"/>
              <w:rPr>
                <w:rFonts w:ascii="Times New Roman" w:hAnsi="Times New Roman"/>
                <w:b/>
                <w:sz w:val="24"/>
                <w:szCs w:val="24"/>
                <w:lang w:val="uk-UA"/>
              </w:rPr>
            </w:pPr>
          </w:p>
        </w:tc>
        <w:tc>
          <w:tcPr>
            <w:tcW w:w="1559" w:type="dxa"/>
          </w:tcPr>
          <w:p w14:paraId="5E2E4B40" w14:textId="70140B84" w:rsidR="009876BB" w:rsidRPr="00EF2977" w:rsidRDefault="009876BB" w:rsidP="00CA1FC3">
            <w:pPr>
              <w:spacing w:after="0" w:line="240" w:lineRule="auto"/>
              <w:jc w:val="center"/>
              <w:rPr>
                <w:rFonts w:ascii="Times New Roman" w:hAnsi="Times New Roman"/>
                <w:b/>
                <w:sz w:val="24"/>
                <w:szCs w:val="24"/>
                <w:lang w:val="uk-UA"/>
              </w:rPr>
            </w:pPr>
            <w:r>
              <w:rPr>
                <w:rFonts w:ascii="Times New Roman" w:hAnsi="Times New Roman"/>
                <w:b/>
                <w:sz w:val="24"/>
                <w:szCs w:val="24"/>
                <w:lang w:val="uk-UA"/>
              </w:rPr>
              <w:t>90 годин</w:t>
            </w:r>
          </w:p>
        </w:tc>
        <w:tc>
          <w:tcPr>
            <w:tcW w:w="1418" w:type="dxa"/>
          </w:tcPr>
          <w:p w14:paraId="3109B4A9" w14:textId="77777777" w:rsidR="009876BB" w:rsidRPr="00EF2977" w:rsidRDefault="009876BB" w:rsidP="00CA1FC3">
            <w:pPr>
              <w:spacing w:after="0" w:line="240" w:lineRule="auto"/>
              <w:jc w:val="both"/>
              <w:rPr>
                <w:rFonts w:ascii="Times New Roman" w:hAnsi="Times New Roman"/>
                <w:sz w:val="24"/>
                <w:szCs w:val="24"/>
                <w:lang w:val="uk-UA"/>
              </w:rPr>
            </w:pPr>
          </w:p>
        </w:tc>
        <w:tc>
          <w:tcPr>
            <w:tcW w:w="2268" w:type="dxa"/>
          </w:tcPr>
          <w:p w14:paraId="5C648C23" w14:textId="77777777" w:rsidR="009876BB" w:rsidRPr="00EF2977" w:rsidRDefault="009876BB" w:rsidP="00B21B3C">
            <w:pPr>
              <w:spacing w:after="0" w:line="240" w:lineRule="auto"/>
              <w:jc w:val="both"/>
              <w:rPr>
                <w:rFonts w:ascii="Times New Roman" w:hAnsi="Times New Roman"/>
                <w:sz w:val="24"/>
                <w:szCs w:val="24"/>
                <w:lang w:val="uk-UA"/>
              </w:rPr>
            </w:pPr>
          </w:p>
        </w:tc>
        <w:tc>
          <w:tcPr>
            <w:tcW w:w="1276" w:type="dxa"/>
          </w:tcPr>
          <w:p w14:paraId="18610544" w14:textId="38EA7681" w:rsidR="009876BB" w:rsidRPr="00EF2977" w:rsidRDefault="009876BB" w:rsidP="00CA1FC3">
            <w:pPr>
              <w:spacing w:after="0" w:line="240" w:lineRule="auto"/>
              <w:jc w:val="center"/>
              <w:rPr>
                <w:rFonts w:ascii="Times New Roman" w:hAnsi="Times New Roman"/>
                <w:sz w:val="24"/>
                <w:szCs w:val="24"/>
                <w:lang w:val="uk-UA"/>
              </w:rPr>
            </w:pPr>
            <w:r>
              <w:rPr>
                <w:rFonts w:ascii="Times New Roman" w:hAnsi="Times New Roman"/>
                <w:sz w:val="24"/>
                <w:szCs w:val="24"/>
                <w:lang w:val="uk-UA"/>
              </w:rPr>
              <w:t>100 балів</w:t>
            </w:r>
          </w:p>
        </w:tc>
      </w:tr>
    </w:tbl>
    <w:p w14:paraId="767CBE09" w14:textId="77777777" w:rsidR="001D42AA" w:rsidRPr="00EF2977" w:rsidRDefault="001D42AA" w:rsidP="00CA1FC3">
      <w:pPr>
        <w:spacing w:after="0" w:line="240" w:lineRule="auto"/>
        <w:ind w:firstLine="709"/>
        <w:jc w:val="both"/>
        <w:rPr>
          <w:rFonts w:ascii="Times New Roman" w:hAnsi="Times New Roman"/>
          <w:bCs/>
          <w:sz w:val="24"/>
          <w:szCs w:val="24"/>
          <w:lang w:val="uk-UA"/>
        </w:rPr>
      </w:pPr>
    </w:p>
    <w:p w14:paraId="2A93476C" w14:textId="77777777" w:rsidR="009764A5" w:rsidRPr="00EF2977" w:rsidRDefault="009764A5" w:rsidP="00EF2977">
      <w:pPr>
        <w:spacing w:after="0" w:line="240" w:lineRule="auto"/>
        <w:ind w:firstLine="567"/>
        <w:jc w:val="both"/>
        <w:rPr>
          <w:rFonts w:ascii="Times New Roman" w:hAnsi="Times New Roman"/>
          <w:b/>
          <w:bCs/>
          <w:sz w:val="24"/>
          <w:szCs w:val="24"/>
          <w:lang w:val="uk-UA"/>
        </w:rPr>
      </w:pPr>
      <w:r w:rsidRPr="00EF2977">
        <w:rPr>
          <w:rFonts w:ascii="Times New Roman" w:hAnsi="Times New Roman"/>
          <w:b/>
          <w:bCs/>
          <w:sz w:val="24"/>
          <w:szCs w:val="24"/>
          <w:lang w:val="uk-UA"/>
        </w:rPr>
        <w:t>9. Система оцінювання та вимоги: форма (метод) контрольного заходу та вимоги до оцінювання програмних результатів навчання</w:t>
      </w:r>
    </w:p>
    <w:p w14:paraId="6F27C04A" w14:textId="7660E992" w:rsidR="000B70A7" w:rsidRPr="00EF2977" w:rsidRDefault="000B70A7" w:rsidP="00EF2977">
      <w:pPr>
        <w:spacing w:after="0" w:line="240" w:lineRule="auto"/>
        <w:ind w:firstLine="567"/>
        <w:rPr>
          <w:rFonts w:ascii="Times New Roman" w:hAnsi="Times New Roman"/>
          <w:b/>
          <w:bCs/>
          <w:sz w:val="24"/>
          <w:szCs w:val="24"/>
          <w:lang w:val="uk-UA"/>
        </w:rPr>
      </w:pPr>
      <w:r w:rsidRPr="00EF2977">
        <w:rPr>
          <w:rFonts w:ascii="Times New Roman" w:hAnsi="Times New Roman"/>
          <w:b/>
          <w:bCs/>
          <w:sz w:val="24"/>
          <w:szCs w:val="24"/>
          <w:lang w:val="uk-UA"/>
        </w:rPr>
        <w:t xml:space="preserve">Модуль 1. </w:t>
      </w:r>
      <w:r w:rsidR="00CD4ADD" w:rsidRPr="00EF2977">
        <w:rPr>
          <w:rFonts w:ascii="Times New Roman" w:hAnsi="Times New Roman"/>
          <w:b/>
          <w:sz w:val="24"/>
          <w:szCs w:val="24"/>
          <w:lang w:val="uk-UA"/>
        </w:rPr>
        <w:t>Науково-теоретичні основи вивчення логопедичної ритміки.</w:t>
      </w:r>
    </w:p>
    <w:p w14:paraId="5B7A6F14" w14:textId="77777777" w:rsidR="00DE254B" w:rsidRPr="00EF2977" w:rsidRDefault="00DE254B" w:rsidP="00EF2977">
      <w:pPr>
        <w:spacing w:after="0" w:line="240" w:lineRule="auto"/>
        <w:ind w:firstLine="567"/>
        <w:rPr>
          <w:rFonts w:ascii="Times New Roman" w:hAnsi="Times New Roman"/>
          <w:bCs/>
          <w:sz w:val="24"/>
          <w:szCs w:val="24"/>
          <w:lang w:val="uk-UA"/>
        </w:rPr>
      </w:pPr>
      <w:r w:rsidRPr="00EF2977">
        <w:rPr>
          <w:rFonts w:ascii="Times New Roman" w:hAnsi="Times New Roman"/>
          <w:bCs/>
          <w:sz w:val="24"/>
          <w:szCs w:val="24"/>
          <w:lang w:val="uk-UA"/>
        </w:rPr>
        <w:t>Форма (метод) контрольного заходу, критерії оцінювання та бали</w:t>
      </w:r>
    </w:p>
    <w:p w14:paraId="030446C8" w14:textId="44EB63D5" w:rsidR="00DE254B" w:rsidRPr="00EF2977" w:rsidRDefault="00DE254B" w:rsidP="00EF2977">
      <w:pPr>
        <w:spacing w:after="0" w:line="240" w:lineRule="auto"/>
        <w:ind w:firstLine="567"/>
        <w:rPr>
          <w:rFonts w:ascii="Times New Roman" w:hAnsi="Times New Roman"/>
          <w:bCs/>
          <w:sz w:val="24"/>
          <w:szCs w:val="24"/>
          <w:lang w:val="uk-UA"/>
        </w:rPr>
      </w:pPr>
      <w:r w:rsidRPr="00EF2977">
        <w:rPr>
          <w:rFonts w:ascii="Times New Roman" w:hAnsi="Times New Roman"/>
          <w:bCs/>
          <w:sz w:val="24"/>
          <w:szCs w:val="24"/>
          <w:lang w:val="uk-UA"/>
        </w:rPr>
        <w:t xml:space="preserve">Загальна кількість балів – </w:t>
      </w:r>
      <w:r w:rsidR="00A62B8D" w:rsidRPr="00EF2977">
        <w:rPr>
          <w:rFonts w:ascii="Times New Roman" w:hAnsi="Times New Roman"/>
          <w:bCs/>
          <w:sz w:val="24"/>
          <w:szCs w:val="24"/>
          <w:lang w:val="uk-UA"/>
        </w:rPr>
        <w:t>45</w:t>
      </w:r>
      <w:r w:rsidRPr="00EF2977">
        <w:rPr>
          <w:rFonts w:ascii="Times New Roman" w:hAnsi="Times New Roman"/>
          <w:bCs/>
          <w:sz w:val="24"/>
          <w:szCs w:val="24"/>
          <w:lang w:val="uk-UA"/>
        </w:rPr>
        <w:t>:</w:t>
      </w:r>
    </w:p>
    <w:p w14:paraId="14E5DE4C" w14:textId="77777777" w:rsidR="00A62B8D" w:rsidRPr="00EF2977" w:rsidRDefault="00A62B8D" w:rsidP="00EF2977">
      <w:pPr>
        <w:spacing w:after="0" w:line="240" w:lineRule="auto"/>
        <w:ind w:firstLine="567"/>
        <w:rPr>
          <w:rFonts w:ascii="Times New Roman" w:hAnsi="Times New Roman"/>
          <w:bCs/>
          <w:sz w:val="24"/>
          <w:szCs w:val="24"/>
          <w:lang w:val="uk-UA"/>
        </w:rPr>
      </w:pPr>
      <w:r w:rsidRPr="00EF2977">
        <w:rPr>
          <w:rFonts w:ascii="Times New Roman" w:hAnsi="Times New Roman"/>
          <w:bCs/>
          <w:sz w:val="24"/>
          <w:szCs w:val="24"/>
          <w:lang w:val="uk-UA"/>
        </w:rPr>
        <w:t>Форма (метод) контрольного заходу, критерії оцінювання та бали</w:t>
      </w:r>
    </w:p>
    <w:p w14:paraId="478FF029" w14:textId="01A368FB" w:rsidR="00A62B8D" w:rsidRPr="00EF2977" w:rsidRDefault="00A62B8D" w:rsidP="00EF2977">
      <w:pPr>
        <w:spacing w:after="0" w:line="240" w:lineRule="auto"/>
        <w:ind w:firstLine="567"/>
        <w:rPr>
          <w:rFonts w:ascii="Times New Roman" w:hAnsi="Times New Roman"/>
          <w:bCs/>
          <w:sz w:val="24"/>
          <w:szCs w:val="24"/>
          <w:lang w:val="uk-UA" w:eastAsia="ru-RU"/>
        </w:rPr>
      </w:pPr>
      <w:r w:rsidRPr="00EF2977">
        <w:rPr>
          <w:rFonts w:ascii="Times New Roman" w:hAnsi="Times New Roman"/>
          <w:bCs/>
          <w:sz w:val="24"/>
          <w:szCs w:val="24"/>
          <w:lang w:val="uk-UA"/>
        </w:rPr>
        <w:t>По 5 балів – за кожний вид роботи на практичних заняттях.</w:t>
      </w:r>
    </w:p>
    <w:p w14:paraId="77FD3A1F" w14:textId="77777777" w:rsidR="00A62B8D" w:rsidRPr="00EF2977" w:rsidRDefault="00A62B8D" w:rsidP="00EF2977">
      <w:pPr>
        <w:spacing w:after="0" w:line="240" w:lineRule="auto"/>
        <w:ind w:firstLine="567"/>
        <w:rPr>
          <w:rFonts w:ascii="Times New Roman" w:hAnsi="Times New Roman"/>
          <w:bCs/>
          <w:sz w:val="24"/>
          <w:szCs w:val="24"/>
          <w:lang w:val="uk-UA"/>
        </w:rPr>
      </w:pPr>
      <w:r w:rsidRPr="00EF2977">
        <w:rPr>
          <w:rFonts w:ascii="Times New Roman" w:hAnsi="Times New Roman"/>
          <w:bCs/>
          <w:sz w:val="24"/>
          <w:szCs w:val="24"/>
          <w:lang w:val="uk-UA"/>
        </w:rPr>
        <w:t>10 балів – за опрацювання теми модульної самостійної роботи.</w:t>
      </w:r>
    </w:p>
    <w:p w14:paraId="5A06DFB3" w14:textId="59B0508A" w:rsidR="000B70A7" w:rsidRPr="00EF2977" w:rsidRDefault="000B70A7" w:rsidP="00EF2977">
      <w:pPr>
        <w:spacing w:after="0" w:line="240" w:lineRule="auto"/>
        <w:ind w:firstLine="567"/>
        <w:rPr>
          <w:rFonts w:ascii="Times New Roman" w:hAnsi="Times New Roman"/>
          <w:b/>
          <w:sz w:val="24"/>
          <w:szCs w:val="24"/>
          <w:lang w:val="uk-UA"/>
        </w:rPr>
      </w:pPr>
      <w:r w:rsidRPr="00EF2977">
        <w:rPr>
          <w:rFonts w:ascii="Times New Roman" w:hAnsi="Times New Roman"/>
          <w:b/>
          <w:bCs/>
          <w:sz w:val="24"/>
          <w:szCs w:val="24"/>
          <w:lang w:val="uk-UA"/>
        </w:rPr>
        <w:t xml:space="preserve">Модуль 2. </w:t>
      </w:r>
      <w:r w:rsidR="00CD4ADD" w:rsidRPr="00EF2977">
        <w:rPr>
          <w:rFonts w:ascii="Times New Roman" w:hAnsi="Times New Roman"/>
          <w:b/>
          <w:sz w:val="24"/>
          <w:szCs w:val="24"/>
          <w:lang w:val="uk-UA"/>
        </w:rPr>
        <w:t xml:space="preserve">Використання засобів </w:t>
      </w:r>
      <w:proofErr w:type="spellStart"/>
      <w:r w:rsidR="00CD4ADD" w:rsidRPr="00EF2977">
        <w:rPr>
          <w:rFonts w:ascii="Times New Roman" w:hAnsi="Times New Roman"/>
          <w:b/>
          <w:sz w:val="24"/>
          <w:szCs w:val="24"/>
          <w:lang w:val="uk-UA"/>
        </w:rPr>
        <w:t>логоритміки</w:t>
      </w:r>
      <w:proofErr w:type="spellEnd"/>
      <w:r w:rsidR="00CD4ADD" w:rsidRPr="00EF2977">
        <w:rPr>
          <w:rFonts w:ascii="Times New Roman" w:hAnsi="Times New Roman"/>
          <w:b/>
          <w:sz w:val="24"/>
          <w:szCs w:val="24"/>
          <w:lang w:val="uk-UA"/>
        </w:rPr>
        <w:t xml:space="preserve"> у логопедичній роботі</w:t>
      </w:r>
    </w:p>
    <w:p w14:paraId="17576B77" w14:textId="77777777" w:rsidR="00A62B8D" w:rsidRPr="00EF2977" w:rsidRDefault="00A62B8D" w:rsidP="00EF2977">
      <w:pPr>
        <w:spacing w:after="0" w:line="240" w:lineRule="auto"/>
        <w:ind w:firstLine="567"/>
        <w:rPr>
          <w:rFonts w:ascii="Times New Roman" w:hAnsi="Times New Roman"/>
          <w:bCs/>
          <w:sz w:val="24"/>
          <w:szCs w:val="24"/>
          <w:lang w:val="uk-UA"/>
        </w:rPr>
      </w:pPr>
      <w:bookmarkStart w:id="2" w:name="_Hlk56718791"/>
      <w:r w:rsidRPr="00EF2977">
        <w:rPr>
          <w:rFonts w:ascii="Times New Roman" w:hAnsi="Times New Roman"/>
          <w:bCs/>
          <w:sz w:val="24"/>
          <w:szCs w:val="24"/>
          <w:lang w:val="uk-UA"/>
        </w:rPr>
        <w:t>Форма (метод) контрольного заходу, критерії оцінювання та бали</w:t>
      </w:r>
    </w:p>
    <w:p w14:paraId="0FC263D0" w14:textId="793FDB8A" w:rsidR="00A62B8D" w:rsidRPr="00EF2977" w:rsidRDefault="00A62B8D" w:rsidP="00EF2977">
      <w:pPr>
        <w:spacing w:after="0" w:line="240" w:lineRule="auto"/>
        <w:ind w:firstLine="567"/>
        <w:rPr>
          <w:rFonts w:ascii="Times New Roman" w:hAnsi="Times New Roman"/>
          <w:bCs/>
          <w:sz w:val="24"/>
          <w:szCs w:val="24"/>
          <w:lang w:val="uk-UA"/>
        </w:rPr>
      </w:pPr>
      <w:r w:rsidRPr="00EF2977">
        <w:rPr>
          <w:rFonts w:ascii="Times New Roman" w:hAnsi="Times New Roman"/>
          <w:bCs/>
          <w:sz w:val="24"/>
          <w:szCs w:val="24"/>
          <w:lang w:val="uk-UA"/>
        </w:rPr>
        <w:t xml:space="preserve">Загальна кількість балів – </w:t>
      </w:r>
      <w:r w:rsidR="00EF2977" w:rsidRPr="00EF2977">
        <w:rPr>
          <w:rFonts w:ascii="Times New Roman" w:hAnsi="Times New Roman"/>
          <w:bCs/>
          <w:sz w:val="24"/>
          <w:szCs w:val="24"/>
          <w:lang w:val="uk-UA"/>
        </w:rPr>
        <w:t>55</w:t>
      </w:r>
      <w:r w:rsidRPr="00EF2977">
        <w:rPr>
          <w:rFonts w:ascii="Times New Roman" w:hAnsi="Times New Roman"/>
          <w:bCs/>
          <w:sz w:val="24"/>
          <w:szCs w:val="24"/>
          <w:lang w:val="uk-UA"/>
        </w:rPr>
        <w:t>:</w:t>
      </w:r>
    </w:p>
    <w:p w14:paraId="58331C94" w14:textId="77777777" w:rsidR="00EF2977" w:rsidRPr="00EF2977" w:rsidRDefault="00EF2977" w:rsidP="00EF2977">
      <w:pPr>
        <w:spacing w:after="0" w:line="240" w:lineRule="auto"/>
        <w:ind w:firstLine="567"/>
        <w:rPr>
          <w:rFonts w:ascii="Times New Roman" w:hAnsi="Times New Roman"/>
          <w:bCs/>
          <w:sz w:val="24"/>
          <w:szCs w:val="24"/>
          <w:lang w:val="uk-UA" w:eastAsia="ru-RU"/>
        </w:rPr>
      </w:pPr>
      <w:r w:rsidRPr="00EF2977">
        <w:rPr>
          <w:rFonts w:ascii="Times New Roman" w:hAnsi="Times New Roman"/>
          <w:bCs/>
          <w:sz w:val="24"/>
          <w:szCs w:val="24"/>
          <w:lang w:val="uk-UA"/>
        </w:rPr>
        <w:t>По 5 балів – за кожний вид роботи на практичних заняттях.</w:t>
      </w:r>
    </w:p>
    <w:p w14:paraId="3BDC45BD" w14:textId="77777777" w:rsidR="00EF2977" w:rsidRPr="00EF2977" w:rsidRDefault="00EF2977" w:rsidP="00EF2977">
      <w:pPr>
        <w:spacing w:after="0" w:line="240" w:lineRule="auto"/>
        <w:ind w:firstLine="567"/>
        <w:rPr>
          <w:rFonts w:ascii="Times New Roman" w:hAnsi="Times New Roman"/>
          <w:bCs/>
          <w:sz w:val="24"/>
          <w:szCs w:val="24"/>
          <w:lang w:val="uk-UA"/>
        </w:rPr>
      </w:pPr>
      <w:r w:rsidRPr="00EF2977">
        <w:rPr>
          <w:rFonts w:ascii="Times New Roman" w:hAnsi="Times New Roman"/>
          <w:bCs/>
          <w:sz w:val="24"/>
          <w:szCs w:val="24"/>
          <w:lang w:val="uk-UA"/>
        </w:rPr>
        <w:t>10 балів – за опрацювання теми модульної самостійної роботи.</w:t>
      </w:r>
    </w:p>
    <w:p w14:paraId="50AD5F97" w14:textId="24C9648A" w:rsidR="00A62B8D" w:rsidRPr="00EF2977" w:rsidRDefault="00EF2977" w:rsidP="00EF2977">
      <w:pPr>
        <w:spacing w:after="0" w:line="240" w:lineRule="auto"/>
        <w:ind w:firstLine="567"/>
        <w:rPr>
          <w:rFonts w:ascii="Times New Roman" w:hAnsi="Times New Roman"/>
          <w:bCs/>
          <w:sz w:val="24"/>
          <w:szCs w:val="24"/>
          <w:lang w:val="uk-UA"/>
        </w:rPr>
      </w:pPr>
      <w:r w:rsidRPr="00EF2977">
        <w:rPr>
          <w:rFonts w:ascii="Times New Roman" w:hAnsi="Times New Roman"/>
          <w:bCs/>
          <w:sz w:val="24"/>
          <w:szCs w:val="24"/>
          <w:lang w:val="uk-UA"/>
        </w:rPr>
        <w:t>20</w:t>
      </w:r>
      <w:r w:rsidR="00A62B8D" w:rsidRPr="00EF2977">
        <w:rPr>
          <w:rFonts w:ascii="Times New Roman" w:hAnsi="Times New Roman"/>
          <w:bCs/>
          <w:sz w:val="24"/>
          <w:szCs w:val="24"/>
          <w:lang w:val="uk-UA"/>
        </w:rPr>
        <w:t xml:space="preserve"> балів – за написання підсумкової контрольної роботи.</w:t>
      </w:r>
    </w:p>
    <w:p w14:paraId="26390D48" w14:textId="77777777" w:rsidR="00A62B8D" w:rsidRPr="00EF2977" w:rsidRDefault="00A62B8D" w:rsidP="00EF2977">
      <w:pPr>
        <w:spacing w:after="0" w:line="240" w:lineRule="auto"/>
        <w:ind w:firstLine="567"/>
        <w:rPr>
          <w:rFonts w:ascii="Times New Roman" w:hAnsi="Times New Roman"/>
          <w:bCs/>
          <w:sz w:val="24"/>
          <w:szCs w:val="24"/>
          <w:lang w:val="uk-UA"/>
        </w:rPr>
      </w:pPr>
      <w:bookmarkStart w:id="3" w:name="_Hlk65051560"/>
      <w:r w:rsidRPr="00EF2977">
        <w:rPr>
          <w:rFonts w:ascii="Times New Roman" w:hAnsi="Times New Roman"/>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75BF4C6F" w14:textId="777D77DE" w:rsidR="00A62B8D" w:rsidRPr="00EF2977" w:rsidRDefault="00A62B8D" w:rsidP="00EF2977">
      <w:pPr>
        <w:spacing w:after="0" w:line="240" w:lineRule="auto"/>
        <w:ind w:firstLine="567"/>
        <w:jc w:val="both"/>
        <w:rPr>
          <w:rFonts w:ascii="Times New Roman" w:hAnsi="Times New Roman"/>
          <w:bCs/>
          <w:sz w:val="24"/>
          <w:szCs w:val="24"/>
          <w:lang w:val="uk-UA"/>
        </w:rPr>
      </w:pPr>
      <w:r w:rsidRPr="00EF2977">
        <w:rPr>
          <w:rFonts w:ascii="Times New Roman" w:hAnsi="Times New Roman"/>
          <w:bCs/>
          <w:sz w:val="24"/>
          <w:szCs w:val="24"/>
          <w:lang w:val="uk-UA"/>
        </w:rPr>
        <w:t xml:space="preserve">Високий рівень виконання завдань </w:t>
      </w:r>
      <w:r w:rsidR="00EF2977" w:rsidRPr="00EF2977">
        <w:rPr>
          <w:rFonts w:ascii="Times New Roman" w:hAnsi="Times New Roman"/>
          <w:bCs/>
          <w:sz w:val="24"/>
          <w:szCs w:val="24"/>
          <w:lang w:val="uk-UA"/>
        </w:rPr>
        <w:t>практичного</w:t>
      </w:r>
      <w:r w:rsidRPr="00EF2977">
        <w:rPr>
          <w:rFonts w:ascii="Times New Roman" w:hAnsi="Times New Roman"/>
          <w:bCs/>
          <w:sz w:val="24"/>
          <w:szCs w:val="24"/>
          <w:lang w:val="uk-UA"/>
        </w:rPr>
        <w:t xml:space="preserve"> заняття оцінюється в </w:t>
      </w:r>
      <w:r w:rsidR="00EF2977" w:rsidRPr="00EF2977">
        <w:rPr>
          <w:rFonts w:ascii="Times New Roman" w:hAnsi="Times New Roman"/>
          <w:bCs/>
          <w:sz w:val="24"/>
          <w:szCs w:val="24"/>
          <w:lang w:val="uk-UA"/>
        </w:rPr>
        <w:t>5</w:t>
      </w:r>
      <w:r w:rsidRPr="00EF2977">
        <w:rPr>
          <w:rFonts w:ascii="Times New Roman" w:hAnsi="Times New Roman"/>
          <w:bCs/>
          <w:sz w:val="24"/>
          <w:szCs w:val="24"/>
          <w:lang w:val="uk-UA"/>
        </w:rPr>
        <w:t xml:space="preserve"> бал</w:t>
      </w:r>
      <w:r w:rsidR="00EF2977" w:rsidRPr="00EF2977">
        <w:rPr>
          <w:rFonts w:ascii="Times New Roman" w:hAnsi="Times New Roman"/>
          <w:bCs/>
          <w:sz w:val="24"/>
          <w:szCs w:val="24"/>
          <w:lang w:val="uk-UA"/>
        </w:rPr>
        <w:t>ів</w:t>
      </w:r>
      <w:r w:rsidRPr="00EF2977">
        <w:rPr>
          <w:rFonts w:ascii="Times New Roman" w:hAnsi="Times New Roman"/>
          <w:bCs/>
          <w:sz w:val="24"/>
          <w:szCs w:val="24"/>
          <w:lang w:val="uk-UA"/>
        </w:rPr>
        <w:t xml:space="preserve">. Достатній рівень – оцінюється в </w:t>
      </w:r>
      <w:r w:rsidR="00EF2977" w:rsidRPr="00EF2977">
        <w:rPr>
          <w:rFonts w:ascii="Times New Roman" w:hAnsi="Times New Roman"/>
          <w:bCs/>
          <w:sz w:val="24"/>
          <w:szCs w:val="24"/>
          <w:lang w:val="uk-UA"/>
        </w:rPr>
        <w:t>4</w:t>
      </w:r>
      <w:r w:rsidRPr="00EF2977">
        <w:rPr>
          <w:rFonts w:ascii="Times New Roman" w:hAnsi="Times New Roman"/>
          <w:bCs/>
          <w:sz w:val="24"/>
          <w:szCs w:val="24"/>
          <w:lang w:val="uk-UA"/>
        </w:rPr>
        <w:t xml:space="preserve"> бали. Середній рівень – оцінюється в </w:t>
      </w:r>
      <w:r w:rsidR="00EF2977" w:rsidRPr="00EF2977">
        <w:rPr>
          <w:rFonts w:ascii="Times New Roman" w:hAnsi="Times New Roman"/>
          <w:bCs/>
          <w:sz w:val="24"/>
          <w:szCs w:val="24"/>
          <w:lang w:val="uk-UA"/>
        </w:rPr>
        <w:t>3-</w:t>
      </w:r>
      <w:r w:rsidRPr="00EF2977">
        <w:rPr>
          <w:rFonts w:ascii="Times New Roman" w:hAnsi="Times New Roman"/>
          <w:bCs/>
          <w:sz w:val="24"/>
          <w:szCs w:val="24"/>
          <w:lang w:val="uk-UA"/>
        </w:rPr>
        <w:t>2 бали. Низький оцінюється в 0-1 балів.</w:t>
      </w:r>
    </w:p>
    <w:p w14:paraId="46E430E4" w14:textId="77777777" w:rsidR="00A62B8D" w:rsidRPr="00EF2977" w:rsidRDefault="00A62B8D" w:rsidP="00EF2977">
      <w:pPr>
        <w:spacing w:after="0" w:line="240" w:lineRule="auto"/>
        <w:ind w:firstLine="567"/>
        <w:jc w:val="both"/>
        <w:rPr>
          <w:rFonts w:ascii="Times New Roman" w:hAnsi="Times New Roman"/>
          <w:bCs/>
          <w:sz w:val="24"/>
          <w:szCs w:val="24"/>
          <w:lang w:val="uk-UA"/>
        </w:rPr>
      </w:pPr>
      <w:r w:rsidRPr="00EF2977">
        <w:rPr>
          <w:rFonts w:ascii="Times New Roman" w:hAnsi="Times New Roman"/>
          <w:bCs/>
          <w:sz w:val="24"/>
          <w:szCs w:val="24"/>
          <w:lang w:val="uk-UA"/>
        </w:rPr>
        <w:t>Високий рівень виконання завдань самостійно роботи оцінюється в 9-10 балів. Достатній рівень – оцінюється в 6-8 балів. Середній рівень – оцінюється в 3-5 балів. Низький оцінюється в 0-2 бали.</w:t>
      </w:r>
    </w:p>
    <w:bookmarkEnd w:id="3"/>
    <w:p w14:paraId="3B346A54" w14:textId="780F44D5" w:rsidR="00A62B8D" w:rsidRPr="00EF2977" w:rsidRDefault="00A62B8D" w:rsidP="00EF2977">
      <w:pPr>
        <w:spacing w:after="0" w:line="240" w:lineRule="auto"/>
        <w:ind w:firstLine="567"/>
        <w:jc w:val="both"/>
        <w:rPr>
          <w:rFonts w:ascii="Times New Roman" w:hAnsi="Times New Roman"/>
          <w:bCs/>
          <w:sz w:val="24"/>
          <w:szCs w:val="24"/>
          <w:lang w:val="uk-UA"/>
        </w:rPr>
      </w:pPr>
      <w:r w:rsidRPr="00EF2977">
        <w:rPr>
          <w:rFonts w:ascii="Times New Roman" w:hAnsi="Times New Roman"/>
          <w:bCs/>
          <w:sz w:val="24"/>
          <w:szCs w:val="24"/>
          <w:lang w:val="uk-UA"/>
        </w:rPr>
        <w:lastRenderedPageBreak/>
        <w:t xml:space="preserve">Високий рівень виконання підсумкової контрольної роботи оцінюється в </w:t>
      </w:r>
      <w:r w:rsidR="00EF2977" w:rsidRPr="00EF2977">
        <w:rPr>
          <w:rFonts w:ascii="Times New Roman" w:hAnsi="Times New Roman"/>
          <w:bCs/>
          <w:sz w:val="24"/>
          <w:szCs w:val="24"/>
          <w:lang w:val="uk-UA"/>
        </w:rPr>
        <w:t>18-20</w:t>
      </w:r>
      <w:r w:rsidRPr="00EF2977">
        <w:rPr>
          <w:rFonts w:ascii="Times New Roman" w:hAnsi="Times New Roman"/>
          <w:bCs/>
          <w:sz w:val="24"/>
          <w:szCs w:val="24"/>
          <w:lang w:val="uk-UA"/>
        </w:rPr>
        <w:t xml:space="preserve"> балів. Достатній рівень – оцінюється в</w:t>
      </w:r>
      <w:r w:rsidR="00EF2977" w:rsidRPr="00EF2977">
        <w:rPr>
          <w:rFonts w:ascii="Times New Roman" w:hAnsi="Times New Roman"/>
          <w:bCs/>
          <w:sz w:val="24"/>
          <w:szCs w:val="24"/>
          <w:lang w:val="uk-UA"/>
        </w:rPr>
        <w:t>13-17</w:t>
      </w:r>
      <w:r w:rsidRPr="00EF2977">
        <w:rPr>
          <w:rFonts w:ascii="Times New Roman" w:hAnsi="Times New Roman"/>
          <w:bCs/>
          <w:sz w:val="24"/>
          <w:szCs w:val="24"/>
          <w:lang w:val="uk-UA"/>
        </w:rPr>
        <w:t xml:space="preserve"> балів. Середній рівень – оцінюється в </w:t>
      </w:r>
      <w:r w:rsidR="00EF2977" w:rsidRPr="00EF2977">
        <w:rPr>
          <w:rFonts w:ascii="Times New Roman" w:hAnsi="Times New Roman"/>
          <w:bCs/>
          <w:sz w:val="24"/>
          <w:szCs w:val="24"/>
          <w:lang w:val="uk-UA"/>
        </w:rPr>
        <w:t>7-15</w:t>
      </w:r>
      <w:r w:rsidRPr="00EF2977">
        <w:rPr>
          <w:rFonts w:ascii="Times New Roman" w:hAnsi="Times New Roman"/>
          <w:bCs/>
          <w:sz w:val="24"/>
          <w:szCs w:val="24"/>
          <w:lang w:val="uk-UA"/>
        </w:rPr>
        <w:t xml:space="preserve"> балів. Низький оцінюється в 0-</w:t>
      </w:r>
      <w:r w:rsidR="00EF2977" w:rsidRPr="00EF2977">
        <w:rPr>
          <w:rFonts w:ascii="Times New Roman" w:hAnsi="Times New Roman"/>
          <w:bCs/>
          <w:sz w:val="24"/>
          <w:szCs w:val="24"/>
          <w:lang w:val="uk-UA"/>
        </w:rPr>
        <w:t>6</w:t>
      </w:r>
      <w:r w:rsidRPr="00EF2977">
        <w:rPr>
          <w:rFonts w:ascii="Times New Roman" w:hAnsi="Times New Roman"/>
          <w:bCs/>
          <w:sz w:val="24"/>
          <w:szCs w:val="24"/>
          <w:lang w:val="uk-UA"/>
        </w:rPr>
        <w:t xml:space="preserve"> бали.</w:t>
      </w:r>
    </w:p>
    <w:p w14:paraId="49D68B1B" w14:textId="5CA0D22C" w:rsidR="00E921B4" w:rsidRPr="00EF2977" w:rsidRDefault="00E921B4" w:rsidP="00A62B8D">
      <w:pPr>
        <w:spacing w:after="0" w:line="240" w:lineRule="auto"/>
        <w:ind w:left="709"/>
        <w:rPr>
          <w:rFonts w:ascii="Times New Roman" w:hAnsi="Times New Roman"/>
          <w:bCs/>
          <w:sz w:val="24"/>
          <w:szCs w:val="24"/>
          <w:lang w:val="uk-UA"/>
        </w:rPr>
      </w:pPr>
    </w:p>
    <w:p w14:paraId="308B4B11" w14:textId="6B8E35D2" w:rsidR="001079E4" w:rsidRPr="00EF2977" w:rsidRDefault="001079E4" w:rsidP="00CA1FC3">
      <w:pPr>
        <w:spacing w:after="0" w:line="240" w:lineRule="auto"/>
        <w:ind w:firstLine="709"/>
        <w:jc w:val="center"/>
        <w:rPr>
          <w:rFonts w:ascii="Times New Roman" w:hAnsi="Times New Roman"/>
          <w:b/>
          <w:bCs/>
          <w:sz w:val="24"/>
          <w:szCs w:val="24"/>
          <w:lang w:val="uk-UA"/>
        </w:rPr>
      </w:pPr>
      <w:r w:rsidRPr="00EF2977">
        <w:rPr>
          <w:rFonts w:ascii="Times New Roman" w:hAnsi="Times New Roman"/>
          <w:b/>
          <w:bCs/>
          <w:sz w:val="24"/>
          <w:szCs w:val="24"/>
          <w:lang w:val="uk-UA" w:eastAsia="uk-UA"/>
        </w:rPr>
        <w:t>Критерії</w:t>
      </w:r>
      <w:r w:rsidRPr="00EF2977">
        <w:rPr>
          <w:rFonts w:ascii="Times New Roman" w:hAnsi="Times New Roman"/>
          <w:b/>
          <w:sz w:val="24"/>
          <w:szCs w:val="24"/>
          <w:lang w:val="uk-UA" w:eastAsia="uk-UA"/>
        </w:rPr>
        <w:t xml:space="preserve"> оцінювання </w:t>
      </w:r>
      <w:r w:rsidRPr="00EF2977">
        <w:rPr>
          <w:rFonts w:ascii="Times New Roman" w:hAnsi="Times New Roman"/>
          <w:b/>
          <w:bCs/>
          <w:sz w:val="24"/>
          <w:szCs w:val="24"/>
          <w:lang w:val="uk-UA"/>
        </w:rPr>
        <w:t>виконання завдань практичного заняття чи самостійно роботи</w:t>
      </w:r>
    </w:p>
    <w:tbl>
      <w:tblPr>
        <w:tblW w:w="12328" w:type="dxa"/>
        <w:jc w:val="center"/>
        <w:tblLayout w:type="fixed"/>
        <w:tblCellMar>
          <w:left w:w="0" w:type="dxa"/>
          <w:right w:w="0" w:type="dxa"/>
        </w:tblCellMar>
        <w:tblLook w:val="0000" w:firstRow="0" w:lastRow="0" w:firstColumn="0" w:lastColumn="0" w:noHBand="0" w:noVBand="0"/>
      </w:tblPr>
      <w:tblGrid>
        <w:gridCol w:w="1198"/>
        <w:gridCol w:w="11130"/>
      </w:tblGrid>
      <w:tr w:rsidR="00EF2977" w:rsidRPr="00EF2977" w14:paraId="215307E9" w14:textId="77777777" w:rsidTr="00B21B3C">
        <w:trPr>
          <w:trHeight w:val="556"/>
          <w:jc w:val="center"/>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6ACB956D" w14:textId="77777777" w:rsidR="001079E4" w:rsidRPr="00EF2977" w:rsidRDefault="001079E4" w:rsidP="00CA1FC3">
            <w:pPr>
              <w:spacing w:after="0" w:line="240" w:lineRule="auto"/>
              <w:jc w:val="both"/>
              <w:rPr>
                <w:rFonts w:ascii="Times New Roman" w:hAnsi="Times New Roman"/>
                <w:sz w:val="24"/>
                <w:szCs w:val="24"/>
                <w:lang w:val="uk-UA" w:eastAsia="uk-UA"/>
              </w:rPr>
            </w:pPr>
            <w:r w:rsidRPr="00EF2977">
              <w:rPr>
                <w:rFonts w:ascii="Times New Roman" w:hAnsi="Times New Roman"/>
                <w:sz w:val="24"/>
                <w:szCs w:val="24"/>
                <w:lang w:val="uk-UA" w:eastAsia="uk-UA"/>
              </w:rPr>
              <w:t>Рівень виконання</w:t>
            </w:r>
          </w:p>
        </w:tc>
        <w:tc>
          <w:tcPr>
            <w:tcW w:w="11130" w:type="dxa"/>
            <w:tcBorders>
              <w:top w:val="single" w:sz="4" w:space="0" w:color="auto"/>
              <w:left w:val="single" w:sz="4" w:space="0" w:color="auto"/>
              <w:bottom w:val="single" w:sz="4" w:space="0" w:color="auto"/>
              <w:right w:val="single" w:sz="4" w:space="0" w:color="auto"/>
            </w:tcBorders>
            <w:shd w:val="clear" w:color="auto" w:fill="FFFFFF"/>
          </w:tcPr>
          <w:p w14:paraId="1F307707" w14:textId="77777777" w:rsidR="001079E4" w:rsidRPr="00EF2977" w:rsidRDefault="001079E4" w:rsidP="00CA1FC3">
            <w:pPr>
              <w:spacing w:after="0" w:line="240" w:lineRule="auto"/>
              <w:jc w:val="center"/>
              <w:rPr>
                <w:rFonts w:ascii="Times New Roman" w:hAnsi="Times New Roman"/>
                <w:sz w:val="24"/>
                <w:szCs w:val="24"/>
                <w:lang w:val="uk-UA" w:eastAsia="uk-UA"/>
              </w:rPr>
            </w:pPr>
            <w:r w:rsidRPr="00EF2977">
              <w:rPr>
                <w:rFonts w:ascii="Times New Roman" w:hAnsi="Times New Roman"/>
                <w:sz w:val="24"/>
                <w:szCs w:val="24"/>
                <w:lang w:val="uk-UA" w:eastAsia="uk-UA"/>
              </w:rPr>
              <w:t>Критерії оцінювання навчальних досягнень студентів</w:t>
            </w:r>
          </w:p>
        </w:tc>
      </w:tr>
      <w:tr w:rsidR="00EF2977" w:rsidRPr="00EF2977" w14:paraId="0742F440" w14:textId="77777777" w:rsidTr="00B21B3C">
        <w:trPr>
          <w:trHeight w:val="1408"/>
          <w:jc w:val="center"/>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09632A3F" w14:textId="77777777" w:rsidR="001079E4" w:rsidRPr="00EF2977" w:rsidRDefault="001079E4" w:rsidP="00CA1FC3">
            <w:pPr>
              <w:spacing w:after="0" w:line="240" w:lineRule="auto"/>
              <w:jc w:val="both"/>
              <w:rPr>
                <w:rFonts w:ascii="Times New Roman" w:hAnsi="Times New Roman"/>
                <w:sz w:val="24"/>
                <w:szCs w:val="24"/>
                <w:lang w:val="uk-UA" w:eastAsia="uk-UA"/>
              </w:rPr>
            </w:pPr>
            <w:r w:rsidRPr="00EF2977">
              <w:rPr>
                <w:rFonts w:ascii="Times New Roman" w:hAnsi="Times New Roman"/>
                <w:sz w:val="24"/>
                <w:szCs w:val="24"/>
                <w:lang w:val="uk-UA" w:eastAsia="uk-UA"/>
              </w:rPr>
              <w:t>Високий</w:t>
            </w:r>
          </w:p>
          <w:p w14:paraId="3C5879FF" w14:textId="77777777" w:rsidR="001079E4" w:rsidRPr="00EF2977" w:rsidRDefault="001079E4" w:rsidP="00CA1FC3">
            <w:pPr>
              <w:spacing w:after="0" w:line="240" w:lineRule="auto"/>
              <w:jc w:val="both"/>
              <w:rPr>
                <w:rFonts w:ascii="Times New Roman" w:hAnsi="Times New Roman"/>
                <w:sz w:val="24"/>
                <w:szCs w:val="24"/>
                <w:lang w:val="uk-UA" w:eastAsia="uk-UA"/>
              </w:rPr>
            </w:pPr>
          </w:p>
        </w:tc>
        <w:tc>
          <w:tcPr>
            <w:tcW w:w="11130" w:type="dxa"/>
            <w:tcBorders>
              <w:top w:val="single" w:sz="4" w:space="0" w:color="auto"/>
              <w:left w:val="single" w:sz="4" w:space="0" w:color="auto"/>
              <w:bottom w:val="single" w:sz="4" w:space="0" w:color="auto"/>
              <w:right w:val="single" w:sz="4" w:space="0" w:color="auto"/>
            </w:tcBorders>
            <w:shd w:val="clear" w:color="auto" w:fill="FFFFFF"/>
          </w:tcPr>
          <w:p w14:paraId="294CED93" w14:textId="77777777" w:rsidR="001079E4" w:rsidRPr="00EF2977" w:rsidRDefault="001079E4" w:rsidP="00CA1FC3">
            <w:pPr>
              <w:spacing w:after="0" w:line="240" w:lineRule="auto"/>
              <w:jc w:val="both"/>
              <w:rPr>
                <w:rFonts w:ascii="Times New Roman" w:hAnsi="Times New Roman"/>
                <w:sz w:val="24"/>
                <w:szCs w:val="24"/>
                <w:lang w:val="uk-UA" w:eastAsia="uk-UA"/>
              </w:rPr>
            </w:pPr>
            <w:r w:rsidRPr="00EF2977">
              <w:rPr>
                <w:rFonts w:ascii="Times New Roman" w:hAnsi="Times New Roman"/>
                <w:sz w:val="24"/>
                <w:szCs w:val="24"/>
                <w:lang w:val="uk-UA" w:eastAsia="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(та) фізичного розвитку. Під час викладення матеріалу студент використовує знання із суміжних дисциплін. Рівень відповіді - творчий.</w:t>
            </w:r>
          </w:p>
        </w:tc>
      </w:tr>
      <w:tr w:rsidR="00EF2977" w:rsidRPr="00EF2977" w14:paraId="6F3D7E96" w14:textId="77777777" w:rsidTr="00B21B3C">
        <w:trPr>
          <w:trHeight w:val="1469"/>
          <w:jc w:val="center"/>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2EA0F88B" w14:textId="77777777" w:rsidR="001079E4" w:rsidRPr="00EF2977" w:rsidRDefault="001079E4" w:rsidP="00CA1FC3">
            <w:pPr>
              <w:spacing w:after="0" w:line="240" w:lineRule="auto"/>
              <w:jc w:val="both"/>
              <w:rPr>
                <w:rFonts w:ascii="Times New Roman" w:hAnsi="Times New Roman"/>
                <w:sz w:val="24"/>
                <w:szCs w:val="24"/>
                <w:lang w:val="uk-UA" w:eastAsia="uk-UA"/>
              </w:rPr>
            </w:pPr>
            <w:r w:rsidRPr="00EF2977">
              <w:rPr>
                <w:rFonts w:ascii="Times New Roman" w:hAnsi="Times New Roman"/>
                <w:sz w:val="24"/>
                <w:szCs w:val="24"/>
                <w:lang w:val="uk-UA" w:eastAsia="uk-UA"/>
              </w:rPr>
              <w:t>Достатній</w:t>
            </w:r>
          </w:p>
        </w:tc>
        <w:tc>
          <w:tcPr>
            <w:tcW w:w="11130" w:type="dxa"/>
            <w:tcBorders>
              <w:top w:val="single" w:sz="4" w:space="0" w:color="auto"/>
              <w:left w:val="single" w:sz="4" w:space="0" w:color="auto"/>
              <w:bottom w:val="single" w:sz="4" w:space="0" w:color="auto"/>
              <w:right w:val="single" w:sz="4" w:space="0" w:color="auto"/>
            </w:tcBorders>
            <w:shd w:val="clear" w:color="auto" w:fill="FFFFFF"/>
          </w:tcPr>
          <w:p w14:paraId="706BB64C" w14:textId="77777777" w:rsidR="001079E4" w:rsidRPr="00EF2977" w:rsidRDefault="001079E4" w:rsidP="00CA1FC3">
            <w:pPr>
              <w:spacing w:after="0" w:line="240" w:lineRule="auto"/>
              <w:jc w:val="both"/>
              <w:rPr>
                <w:rFonts w:ascii="Times New Roman" w:hAnsi="Times New Roman"/>
                <w:sz w:val="24"/>
                <w:szCs w:val="24"/>
                <w:lang w:val="uk-UA" w:eastAsia="uk-UA"/>
              </w:rPr>
            </w:pPr>
            <w:r w:rsidRPr="00EF2977">
              <w:rPr>
                <w:rFonts w:ascii="Times New Roman" w:hAnsi="Times New Roman"/>
                <w:sz w:val="24"/>
                <w:szCs w:val="24"/>
                <w:lang w:val="uk-UA" w:eastAsia="uk-UA"/>
              </w:rPr>
              <w:t xml:space="preserve">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порушення психічного або (та) фізичного розвитку. Допущені огріхи та помилки виправляє самостійно. Рівень відповіді – </w:t>
            </w:r>
            <w:r w:rsidRPr="00EF2977">
              <w:rPr>
                <w:rFonts w:ascii="Times New Roman" w:hAnsi="Times New Roman"/>
                <w:sz w:val="24"/>
                <w:szCs w:val="24"/>
                <w:lang w:val="uk-UA"/>
              </w:rPr>
              <w:t>продуктивний.</w:t>
            </w:r>
          </w:p>
        </w:tc>
      </w:tr>
      <w:tr w:rsidR="00EF2977" w:rsidRPr="00EF2977" w14:paraId="406CABD1" w14:textId="77777777" w:rsidTr="00B21B3C">
        <w:trPr>
          <w:trHeight w:val="1136"/>
          <w:jc w:val="center"/>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252E3FCC" w14:textId="77777777" w:rsidR="001079E4" w:rsidRPr="00EF2977" w:rsidRDefault="001079E4" w:rsidP="00CA1FC3">
            <w:pPr>
              <w:spacing w:after="0" w:line="240" w:lineRule="auto"/>
              <w:jc w:val="both"/>
              <w:rPr>
                <w:rFonts w:ascii="Times New Roman" w:hAnsi="Times New Roman"/>
                <w:sz w:val="24"/>
                <w:szCs w:val="24"/>
                <w:lang w:val="uk-UA" w:eastAsia="uk-UA"/>
              </w:rPr>
            </w:pPr>
            <w:r w:rsidRPr="00EF2977">
              <w:rPr>
                <w:rFonts w:ascii="Times New Roman" w:hAnsi="Times New Roman"/>
                <w:sz w:val="24"/>
                <w:szCs w:val="24"/>
                <w:lang w:val="uk-UA" w:eastAsia="uk-UA"/>
              </w:rPr>
              <w:t>Середній</w:t>
            </w:r>
          </w:p>
        </w:tc>
        <w:tc>
          <w:tcPr>
            <w:tcW w:w="11130" w:type="dxa"/>
            <w:tcBorders>
              <w:top w:val="single" w:sz="4" w:space="0" w:color="auto"/>
              <w:left w:val="single" w:sz="4" w:space="0" w:color="auto"/>
              <w:bottom w:val="single" w:sz="4" w:space="0" w:color="auto"/>
              <w:right w:val="single" w:sz="4" w:space="0" w:color="auto"/>
            </w:tcBorders>
            <w:shd w:val="clear" w:color="auto" w:fill="FFFFFF"/>
          </w:tcPr>
          <w:p w14:paraId="7A523FF6" w14:textId="77777777" w:rsidR="001079E4" w:rsidRPr="00EF2977" w:rsidRDefault="001079E4" w:rsidP="00CA1FC3">
            <w:pPr>
              <w:spacing w:after="0" w:line="240" w:lineRule="auto"/>
              <w:jc w:val="both"/>
              <w:rPr>
                <w:rFonts w:ascii="Times New Roman" w:hAnsi="Times New Roman"/>
                <w:sz w:val="24"/>
                <w:szCs w:val="24"/>
                <w:lang w:val="uk-UA" w:eastAsia="uk-UA"/>
              </w:rPr>
            </w:pPr>
            <w:r w:rsidRPr="00EF2977">
              <w:rPr>
                <w:rFonts w:ascii="Times New Roman" w:hAnsi="Times New Roman"/>
                <w:sz w:val="24"/>
                <w:szCs w:val="24"/>
                <w:lang w:val="uk-UA" w:eastAsia="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EF2977" w:rsidRPr="00EF2977" w14:paraId="6067DB16" w14:textId="77777777" w:rsidTr="00B21B3C">
        <w:trPr>
          <w:trHeight w:val="1121"/>
          <w:jc w:val="center"/>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240836B0" w14:textId="77777777" w:rsidR="001079E4" w:rsidRPr="00EF2977" w:rsidRDefault="001079E4" w:rsidP="00CA1FC3">
            <w:pPr>
              <w:spacing w:after="0" w:line="240" w:lineRule="auto"/>
              <w:jc w:val="both"/>
              <w:rPr>
                <w:rFonts w:ascii="Times New Roman" w:hAnsi="Times New Roman"/>
                <w:sz w:val="24"/>
                <w:szCs w:val="24"/>
                <w:lang w:val="uk-UA" w:eastAsia="uk-UA"/>
              </w:rPr>
            </w:pPr>
            <w:r w:rsidRPr="00EF2977">
              <w:rPr>
                <w:rFonts w:ascii="Times New Roman" w:hAnsi="Times New Roman"/>
                <w:sz w:val="24"/>
                <w:szCs w:val="24"/>
                <w:lang w:val="uk-UA" w:eastAsia="uk-UA"/>
              </w:rPr>
              <w:t>Низький</w:t>
            </w:r>
          </w:p>
        </w:tc>
        <w:tc>
          <w:tcPr>
            <w:tcW w:w="11130" w:type="dxa"/>
            <w:tcBorders>
              <w:top w:val="single" w:sz="4" w:space="0" w:color="auto"/>
              <w:left w:val="single" w:sz="4" w:space="0" w:color="auto"/>
              <w:bottom w:val="single" w:sz="4" w:space="0" w:color="auto"/>
              <w:right w:val="single" w:sz="4" w:space="0" w:color="auto"/>
            </w:tcBorders>
            <w:shd w:val="clear" w:color="auto" w:fill="FFFFFF"/>
          </w:tcPr>
          <w:p w14:paraId="6A26B588" w14:textId="77777777" w:rsidR="001079E4" w:rsidRPr="00EF2977" w:rsidRDefault="001079E4" w:rsidP="00CA1FC3">
            <w:pPr>
              <w:spacing w:after="0" w:line="240" w:lineRule="auto"/>
              <w:jc w:val="both"/>
              <w:rPr>
                <w:rFonts w:ascii="Times New Roman" w:hAnsi="Times New Roman"/>
                <w:sz w:val="24"/>
                <w:szCs w:val="24"/>
                <w:lang w:val="uk-UA" w:eastAsia="uk-UA"/>
              </w:rPr>
            </w:pPr>
            <w:r w:rsidRPr="00EF2977">
              <w:rPr>
                <w:rFonts w:ascii="Times New Roman" w:hAnsi="Times New Roman"/>
                <w:sz w:val="24"/>
                <w:szCs w:val="24"/>
                <w:lang w:val="uk-UA" w:eastAsia="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p w14:paraId="6A0F1A11" w14:textId="77777777" w:rsidR="001079E4" w:rsidRPr="00EF2977" w:rsidRDefault="001079E4" w:rsidP="00CA1FC3">
            <w:pPr>
              <w:spacing w:after="0" w:line="240" w:lineRule="auto"/>
              <w:jc w:val="both"/>
              <w:rPr>
                <w:rFonts w:ascii="Times New Roman" w:hAnsi="Times New Roman"/>
                <w:sz w:val="24"/>
                <w:szCs w:val="24"/>
                <w:lang w:val="uk-UA" w:eastAsia="uk-UA"/>
              </w:rPr>
            </w:pPr>
            <w:r w:rsidRPr="00EF2977">
              <w:rPr>
                <w:rFonts w:ascii="Times New Roman" w:hAnsi="Times New Roman"/>
                <w:sz w:val="24"/>
                <w:szCs w:val="24"/>
                <w:lang w:val="uk-UA" w:eastAsia="uk-UA"/>
              </w:rPr>
              <w:t>Або: відповідь відсутня.</w:t>
            </w:r>
          </w:p>
        </w:tc>
      </w:tr>
      <w:bookmarkEnd w:id="2"/>
    </w:tbl>
    <w:p w14:paraId="0B4CBDD3" w14:textId="77777777" w:rsidR="009764A5" w:rsidRPr="00EF2977" w:rsidRDefault="009764A5" w:rsidP="00CA1FC3">
      <w:pPr>
        <w:spacing w:after="0" w:line="240" w:lineRule="auto"/>
        <w:ind w:firstLine="709"/>
        <w:rPr>
          <w:rFonts w:ascii="Times New Roman" w:hAnsi="Times New Roman"/>
          <w:bCs/>
          <w:sz w:val="24"/>
          <w:szCs w:val="24"/>
          <w:lang w:val="uk-UA"/>
        </w:rPr>
      </w:pPr>
    </w:p>
    <w:p w14:paraId="1A1B1189" w14:textId="77777777" w:rsidR="009764A5" w:rsidRPr="00EF2977" w:rsidRDefault="009764A5" w:rsidP="00EF2977">
      <w:pPr>
        <w:spacing w:after="0" w:line="240" w:lineRule="auto"/>
        <w:ind w:left="142" w:firstLine="567"/>
        <w:rPr>
          <w:rFonts w:ascii="Times New Roman" w:hAnsi="Times New Roman"/>
          <w:b/>
          <w:bCs/>
          <w:sz w:val="24"/>
          <w:szCs w:val="24"/>
          <w:lang w:val="uk-UA"/>
        </w:rPr>
      </w:pPr>
      <w:r w:rsidRPr="00EF2977">
        <w:rPr>
          <w:rFonts w:ascii="Times New Roman" w:hAnsi="Times New Roman"/>
          <w:b/>
          <w:bCs/>
          <w:sz w:val="24"/>
          <w:szCs w:val="24"/>
          <w:lang w:val="uk-UA"/>
        </w:rPr>
        <w:t>10. Список рекомендованих джерел</w:t>
      </w:r>
    </w:p>
    <w:p w14:paraId="63DD9FCF" w14:textId="2F5FC2F6" w:rsidR="00F404DA" w:rsidRPr="00EF2977" w:rsidRDefault="00E6729E" w:rsidP="00EF2977">
      <w:pPr>
        <w:widowControl w:val="0"/>
        <w:tabs>
          <w:tab w:val="left" w:pos="1113"/>
        </w:tabs>
        <w:autoSpaceDE w:val="0"/>
        <w:autoSpaceDN w:val="0"/>
        <w:spacing w:after="0" w:line="240" w:lineRule="auto"/>
        <w:ind w:left="142" w:firstLine="567"/>
        <w:rPr>
          <w:rFonts w:ascii="Times New Roman" w:eastAsia="Times New Roman" w:hAnsi="Times New Roman"/>
          <w:b/>
          <w:i/>
          <w:sz w:val="24"/>
          <w:szCs w:val="24"/>
          <w:lang w:val="uk-UA" w:bidi="en-US"/>
        </w:rPr>
      </w:pPr>
      <w:r w:rsidRPr="00EF2977">
        <w:rPr>
          <w:rFonts w:ascii="Times New Roman" w:eastAsia="Times New Roman" w:hAnsi="Times New Roman"/>
          <w:b/>
          <w:i/>
          <w:sz w:val="24"/>
          <w:szCs w:val="24"/>
          <w:lang w:val="uk-UA" w:bidi="en-US"/>
        </w:rPr>
        <w:t>О</w:t>
      </w:r>
      <w:r w:rsidR="00EF2977" w:rsidRPr="00EF2977">
        <w:rPr>
          <w:rFonts w:ascii="Times New Roman" w:eastAsia="Times New Roman" w:hAnsi="Times New Roman"/>
          <w:b/>
          <w:i/>
          <w:sz w:val="24"/>
          <w:szCs w:val="24"/>
          <w:lang w:val="uk-UA" w:bidi="en-US"/>
        </w:rPr>
        <w:t>с</w:t>
      </w:r>
      <w:r w:rsidR="00F404DA" w:rsidRPr="00EF2977">
        <w:rPr>
          <w:rFonts w:ascii="Times New Roman" w:eastAsia="Times New Roman" w:hAnsi="Times New Roman"/>
          <w:b/>
          <w:i/>
          <w:sz w:val="24"/>
          <w:szCs w:val="24"/>
          <w:lang w:val="uk-UA" w:bidi="en-US"/>
        </w:rPr>
        <w:t>новна:</w:t>
      </w:r>
    </w:p>
    <w:p w14:paraId="4848A3D6" w14:textId="77777777" w:rsidR="00F404DA" w:rsidRPr="00EF2977" w:rsidRDefault="00F404DA" w:rsidP="00EF2977">
      <w:pPr>
        <w:widowControl w:val="0"/>
        <w:numPr>
          <w:ilvl w:val="0"/>
          <w:numId w:val="6"/>
        </w:numPr>
        <w:autoSpaceDE w:val="0"/>
        <w:autoSpaceDN w:val="0"/>
        <w:spacing w:after="0" w:line="240" w:lineRule="auto"/>
        <w:ind w:left="142" w:firstLine="567"/>
        <w:jc w:val="both"/>
        <w:rPr>
          <w:rFonts w:ascii="Times New Roman" w:eastAsia="Times New Roman" w:hAnsi="Times New Roman"/>
          <w:sz w:val="24"/>
          <w:szCs w:val="24"/>
          <w:lang w:val="uk-UA" w:bidi="en-US"/>
        </w:rPr>
      </w:pPr>
      <w:proofErr w:type="spellStart"/>
      <w:r w:rsidRPr="00EF2977">
        <w:rPr>
          <w:rFonts w:ascii="Times New Roman" w:eastAsia="Times New Roman" w:hAnsi="Times New Roman"/>
          <w:sz w:val="24"/>
          <w:szCs w:val="24"/>
          <w:lang w:val="uk-UA" w:bidi="en-US"/>
        </w:rPr>
        <w:t>Алябьева</w:t>
      </w:r>
      <w:proofErr w:type="spellEnd"/>
      <w:r w:rsidRPr="00EF2977">
        <w:rPr>
          <w:rFonts w:ascii="Times New Roman" w:eastAsia="Times New Roman" w:hAnsi="Times New Roman"/>
          <w:sz w:val="24"/>
          <w:szCs w:val="24"/>
          <w:lang w:val="uk-UA" w:bidi="en-US"/>
        </w:rPr>
        <w:t xml:space="preserve"> Е. А. </w:t>
      </w:r>
      <w:proofErr w:type="spellStart"/>
      <w:r w:rsidRPr="00EF2977">
        <w:rPr>
          <w:rFonts w:ascii="Times New Roman" w:eastAsia="Times New Roman" w:hAnsi="Times New Roman"/>
          <w:sz w:val="24"/>
          <w:szCs w:val="24"/>
          <w:lang w:val="uk-UA" w:bidi="en-US"/>
        </w:rPr>
        <w:t>Логоритмические</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упражнения</w:t>
      </w:r>
      <w:proofErr w:type="spellEnd"/>
      <w:r w:rsidRPr="00EF2977">
        <w:rPr>
          <w:rFonts w:ascii="Times New Roman" w:eastAsia="Times New Roman" w:hAnsi="Times New Roman"/>
          <w:sz w:val="24"/>
          <w:szCs w:val="24"/>
          <w:lang w:val="uk-UA" w:bidi="en-US"/>
        </w:rPr>
        <w:t xml:space="preserve"> без </w:t>
      </w:r>
      <w:proofErr w:type="spellStart"/>
      <w:r w:rsidRPr="00EF2977">
        <w:rPr>
          <w:rFonts w:ascii="Times New Roman" w:eastAsia="Times New Roman" w:hAnsi="Times New Roman"/>
          <w:sz w:val="24"/>
          <w:szCs w:val="24"/>
          <w:lang w:val="uk-UA" w:bidi="en-US"/>
        </w:rPr>
        <w:t>музыкального</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сопровождения</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Методическое</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пособие</w:t>
      </w:r>
      <w:proofErr w:type="spellEnd"/>
      <w:r w:rsidRPr="00EF2977">
        <w:rPr>
          <w:rFonts w:ascii="Times New Roman" w:eastAsia="Times New Roman" w:hAnsi="Times New Roman"/>
          <w:sz w:val="24"/>
          <w:szCs w:val="24"/>
          <w:lang w:val="uk-UA" w:bidi="en-US"/>
        </w:rPr>
        <w:t>. — М.: ТЦ Сфера, 2006. — 64 с.</w:t>
      </w:r>
    </w:p>
    <w:p w14:paraId="25C22834" w14:textId="77777777" w:rsidR="00F404DA" w:rsidRPr="00EF2977" w:rsidRDefault="00F404DA" w:rsidP="00EF2977">
      <w:pPr>
        <w:widowControl w:val="0"/>
        <w:numPr>
          <w:ilvl w:val="0"/>
          <w:numId w:val="6"/>
        </w:numPr>
        <w:autoSpaceDE w:val="0"/>
        <w:autoSpaceDN w:val="0"/>
        <w:spacing w:after="0" w:line="240" w:lineRule="auto"/>
        <w:ind w:left="142" w:firstLine="567"/>
        <w:jc w:val="both"/>
        <w:rPr>
          <w:rFonts w:ascii="Times New Roman" w:eastAsia="Times New Roman" w:hAnsi="Times New Roman"/>
          <w:sz w:val="24"/>
          <w:szCs w:val="24"/>
          <w:lang w:val="uk-UA" w:bidi="en-US"/>
        </w:rPr>
      </w:pPr>
      <w:proofErr w:type="spellStart"/>
      <w:r w:rsidRPr="00EF2977">
        <w:rPr>
          <w:rFonts w:ascii="Times New Roman" w:eastAsia="Times New Roman" w:hAnsi="Times New Roman"/>
          <w:sz w:val="24"/>
          <w:szCs w:val="24"/>
          <w:lang w:val="uk-UA" w:bidi="en-US"/>
        </w:rPr>
        <w:t>Бабушкина</w:t>
      </w:r>
      <w:proofErr w:type="spellEnd"/>
      <w:r w:rsidRPr="00EF2977">
        <w:rPr>
          <w:rFonts w:ascii="Times New Roman" w:eastAsia="Times New Roman" w:hAnsi="Times New Roman"/>
          <w:sz w:val="24"/>
          <w:szCs w:val="24"/>
          <w:lang w:val="uk-UA" w:bidi="en-US"/>
        </w:rPr>
        <w:t xml:space="preserve"> Р. Л., Кислякова О. М. </w:t>
      </w:r>
      <w:proofErr w:type="spellStart"/>
      <w:r w:rsidRPr="00EF2977">
        <w:rPr>
          <w:rFonts w:ascii="Times New Roman" w:eastAsia="Times New Roman" w:hAnsi="Times New Roman"/>
          <w:sz w:val="24"/>
          <w:szCs w:val="24"/>
          <w:lang w:val="uk-UA" w:bidi="en-US"/>
        </w:rPr>
        <w:t>Логопедическая</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ритмика</w:t>
      </w:r>
      <w:proofErr w:type="spellEnd"/>
      <w:r w:rsidRPr="00EF2977">
        <w:rPr>
          <w:rFonts w:ascii="Times New Roman" w:eastAsia="Times New Roman" w:hAnsi="Times New Roman"/>
          <w:sz w:val="24"/>
          <w:szCs w:val="24"/>
          <w:lang w:val="uk-UA" w:bidi="en-US"/>
        </w:rPr>
        <w:t xml:space="preserve">: Методика </w:t>
      </w:r>
      <w:proofErr w:type="spellStart"/>
      <w:r w:rsidRPr="00EF2977">
        <w:rPr>
          <w:rFonts w:ascii="Times New Roman" w:eastAsia="Times New Roman" w:hAnsi="Times New Roman"/>
          <w:sz w:val="24"/>
          <w:szCs w:val="24"/>
          <w:lang w:val="uk-UA" w:bidi="en-US"/>
        </w:rPr>
        <w:t>работы</w:t>
      </w:r>
      <w:proofErr w:type="spellEnd"/>
      <w:r w:rsidRPr="00EF2977">
        <w:rPr>
          <w:rFonts w:ascii="Times New Roman" w:eastAsia="Times New Roman" w:hAnsi="Times New Roman"/>
          <w:sz w:val="24"/>
          <w:szCs w:val="24"/>
          <w:lang w:val="uk-UA" w:bidi="en-US"/>
        </w:rPr>
        <w:t xml:space="preserve"> с </w:t>
      </w:r>
      <w:proofErr w:type="spellStart"/>
      <w:r w:rsidRPr="00EF2977">
        <w:rPr>
          <w:rFonts w:ascii="Times New Roman" w:eastAsia="Times New Roman" w:hAnsi="Times New Roman"/>
          <w:sz w:val="24"/>
          <w:szCs w:val="24"/>
          <w:lang w:val="uk-UA" w:bidi="en-US"/>
        </w:rPr>
        <w:t>дошкольниками</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страдающими</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общим</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недоразвитием</w:t>
      </w:r>
      <w:proofErr w:type="spellEnd"/>
      <w:r w:rsidRPr="00EF2977">
        <w:rPr>
          <w:rFonts w:ascii="Times New Roman" w:eastAsia="Times New Roman" w:hAnsi="Times New Roman"/>
          <w:sz w:val="24"/>
          <w:szCs w:val="24"/>
          <w:lang w:val="uk-UA" w:bidi="en-US"/>
        </w:rPr>
        <w:t xml:space="preserve"> речи / </w:t>
      </w:r>
      <w:proofErr w:type="spellStart"/>
      <w:r w:rsidRPr="00EF2977">
        <w:rPr>
          <w:rFonts w:ascii="Times New Roman" w:eastAsia="Times New Roman" w:hAnsi="Times New Roman"/>
          <w:sz w:val="24"/>
          <w:szCs w:val="24"/>
          <w:lang w:val="uk-UA" w:bidi="en-US"/>
        </w:rPr>
        <w:t>Под</w:t>
      </w:r>
      <w:proofErr w:type="spellEnd"/>
      <w:r w:rsidRPr="00EF2977">
        <w:rPr>
          <w:rFonts w:ascii="Times New Roman" w:eastAsia="Times New Roman" w:hAnsi="Times New Roman"/>
          <w:sz w:val="24"/>
          <w:szCs w:val="24"/>
          <w:lang w:val="uk-UA" w:bidi="en-US"/>
        </w:rPr>
        <w:t xml:space="preserve"> ред. Г. А. </w:t>
      </w:r>
      <w:proofErr w:type="spellStart"/>
      <w:r w:rsidRPr="00EF2977">
        <w:rPr>
          <w:rFonts w:ascii="Times New Roman" w:eastAsia="Times New Roman" w:hAnsi="Times New Roman"/>
          <w:sz w:val="24"/>
          <w:szCs w:val="24"/>
          <w:lang w:val="uk-UA" w:bidi="en-US"/>
        </w:rPr>
        <w:t>Волковой</w:t>
      </w:r>
      <w:proofErr w:type="spellEnd"/>
      <w:r w:rsidRPr="00EF2977">
        <w:rPr>
          <w:rFonts w:ascii="Times New Roman" w:eastAsia="Times New Roman" w:hAnsi="Times New Roman"/>
          <w:sz w:val="24"/>
          <w:szCs w:val="24"/>
          <w:lang w:val="uk-UA" w:bidi="en-US"/>
        </w:rPr>
        <w:t>. - СПб.: КАРО, 2005. – 176 с.</w:t>
      </w:r>
    </w:p>
    <w:p w14:paraId="248D161A" w14:textId="77777777" w:rsidR="00F404DA" w:rsidRPr="00EF2977" w:rsidRDefault="00F404DA" w:rsidP="00EF2977">
      <w:pPr>
        <w:widowControl w:val="0"/>
        <w:numPr>
          <w:ilvl w:val="0"/>
          <w:numId w:val="6"/>
        </w:numPr>
        <w:autoSpaceDE w:val="0"/>
        <w:autoSpaceDN w:val="0"/>
        <w:spacing w:after="0" w:line="240" w:lineRule="auto"/>
        <w:ind w:left="142" w:firstLine="567"/>
        <w:jc w:val="both"/>
        <w:rPr>
          <w:rFonts w:ascii="Times New Roman" w:eastAsia="Times New Roman" w:hAnsi="Times New Roman"/>
          <w:sz w:val="24"/>
          <w:szCs w:val="24"/>
          <w:lang w:val="uk-UA" w:bidi="en-US"/>
        </w:rPr>
      </w:pPr>
      <w:r w:rsidRPr="00EF2977">
        <w:rPr>
          <w:rFonts w:ascii="Times New Roman" w:eastAsia="Times New Roman" w:hAnsi="Times New Roman"/>
          <w:sz w:val="24"/>
          <w:szCs w:val="24"/>
          <w:lang w:val="uk-UA" w:bidi="en-US"/>
        </w:rPr>
        <w:t xml:space="preserve">Волкова Г. А. </w:t>
      </w:r>
      <w:proofErr w:type="spellStart"/>
      <w:r w:rsidRPr="00EF2977">
        <w:rPr>
          <w:rFonts w:ascii="Times New Roman" w:eastAsia="Times New Roman" w:hAnsi="Times New Roman"/>
          <w:sz w:val="24"/>
          <w:szCs w:val="24"/>
          <w:lang w:val="uk-UA" w:bidi="en-US"/>
        </w:rPr>
        <w:t>Логопедическая</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ритмика</w:t>
      </w:r>
      <w:proofErr w:type="spellEnd"/>
      <w:r w:rsidRPr="00EF2977">
        <w:rPr>
          <w:rFonts w:ascii="Times New Roman" w:eastAsia="Times New Roman" w:hAnsi="Times New Roman"/>
          <w:sz w:val="24"/>
          <w:szCs w:val="24"/>
          <w:lang w:val="uk-UA" w:bidi="en-US"/>
        </w:rPr>
        <w:t xml:space="preserve"> : </w:t>
      </w:r>
      <w:proofErr w:type="spellStart"/>
      <w:r w:rsidRPr="00EF2977">
        <w:rPr>
          <w:rFonts w:ascii="Times New Roman" w:eastAsia="Times New Roman" w:hAnsi="Times New Roman"/>
          <w:sz w:val="24"/>
          <w:szCs w:val="24"/>
          <w:lang w:val="uk-UA" w:bidi="en-US"/>
        </w:rPr>
        <w:t>Учеб</w:t>
      </w:r>
      <w:proofErr w:type="spellEnd"/>
      <w:r w:rsidRPr="00EF2977">
        <w:rPr>
          <w:rFonts w:ascii="Times New Roman" w:eastAsia="Times New Roman" w:hAnsi="Times New Roman"/>
          <w:sz w:val="24"/>
          <w:szCs w:val="24"/>
          <w:lang w:val="uk-UA" w:bidi="en-US"/>
        </w:rPr>
        <w:t xml:space="preserve">. для </w:t>
      </w:r>
      <w:proofErr w:type="spellStart"/>
      <w:r w:rsidRPr="00EF2977">
        <w:rPr>
          <w:rFonts w:ascii="Times New Roman" w:eastAsia="Times New Roman" w:hAnsi="Times New Roman"/>
          <w:sz w:val="24"/>
          <w:szCs w:val="24"/>
          <w:lang w:val="uk-UA" w:bidi="en-US"/>
        </w:rPr>
        <w:t>студ</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высш</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учеб</w:t>
      </w:r>
      <w:proofErr w:type="spellEnd"/>
      <w:r w:rsidRPr="00EF2977">
        <w:rPr>
          <w:rFonts w:ascii="Times New Roman" w:eastAsia="Times New Roman" w:hAnsi="Times New Roman"/>
          <w:sz w:val="24"/>
          <w:szCs w:val="24"/>
          <w:lang w:val="uk-UA" w:bidi="en-US"/>
        </w:rPr>
        <w:t xml:space="preserve">, заведений. - М: </w:t>
      </w:r>
      <w:proofErr w:type="spellStart"/>
      <w:r w:rsidRPr="00EF2977">
        <w:rPr>
          <w:rFonts w:ascii="Times New Roman" w:eastAsia="Times New Roman" w:hAnsi="Times New Roman"/>
          <w:sz w:val="24"/>
          <w:szCs w:val="24"/>
          <w:lang w:val="uk-UA" w:bidi="en-US"/>
        </w:rPr>
        <w:t>Гуманит</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изд</w:t>
      </w:r>
      <w:proofErr w:type="spellEnd"/>
      <w:r w:rsidRPr="00EF2977">
        <w:rPr>
          <w:rFonts w:ascii="Times New Roman" w:eastAsia="Times New Roman" w:hAnsi="Times New Roman"/>
          <w:sz w:val="24"/>
          <w:szCs w:val="24"/>
          <w:lang w:val="uk-UA" w:bidi="en-US"/>
        </w:rPr>
        <w:t>. центр ВЛАДОС, 2002. - 272 с.</w:t>
      </w:r>
    </w:p>
    <w:p w14:paraId="5395BAA9" w14:textId="06CC83A2" w:rsidR="00F404DA" w:rsidRPr="00EF2977" w:rsidRDefault="00F404DA" w:rsidP="00EF2977">
      <w:pPr>
        <w:widowControl w:val="0"/>
        <w:numPr>
          <w:ilvl w:val="0"/>
          <w:numId w:val="6"/>
        </w:numPr>
        <w:tabs>
          <w:tab w:val="left" w:pos="1113"/>
        </w:tabs>
        <w:autoSpaceDE w:val="0"/>
        <w:autoSpaceDN w:val="0"/>
        <w:spacing w:after="0" w:line="240" w:lineRule="auto"/>
        <w:ind w:left="142" w:firstLine="567"/>
        <w:jc w:val="both"/>
        <w:rPr>
          <w:rFonts w:ascii="Times New Roman" w:eastAsia="Times New Roman" w:hAnsi="Times New Roman"/>
          <w:sz w:val="24"/>
          <w:szCs w:val="24"/>
          <w:lang w:val="uk-UA" w:bidi="en-US"/>
        </w:rPr>
      </w:pPr>
      <w:r w:rsidRPr="00EF2977">
        <w:rPr>
          <w:rFonts w:ascii="Times New Roman" w:eastAsia="Times New Roman" w:hAnsi="Times New Roman"/>
          <w:sz w:val="24"/>
          <w:szCs w:val="24"/>
          <w:lang w:val="uk-UA" w:bidi="en-US"/>
        </w:rPr>
        <w:t xml:space="preserve">Воронова А.Е. </w:t>
      </w:r>
      <w:proofErr w:type="spellStart"/>
      <w:r w:rsidRPr="00EF2977">
        <w:rPr>
          <w:rFonts w:ascii="Times New Roman" w:eastAsia="Times New Roman" w:hAnsi="Times New Roman"/>
          <w:sz w:val="24"/>
          <w:szCs w:val="24"/>
          <w:lang w:val="uk-UA" w:bidi="en-US"/>
        </w:rPr>
        <w:t>Логоритмика</w:t>
      </w:r>
      <w:proofErr w:type="spellEnd"/>
      <w:r w:rsidRPr="00EF2977">
        <w:rPr>
          <w:rFonts w:ascii="Times New Roman" w:eastAsia="Times New Roman" w:hAnsi="Times New Roman"/>
          <w:sz w:val="24"/>
          <w:szCs w:val="24"/>
          <w:lang w:val="uk-UA" w:bidi="en-US"/>
        </w:rPr>
        <w:t xml:space="preserve"> в </w:t>
      </w:r>
      <w:proofErr w:type="spellStart"/>
      <w:r w:rsidRPr="00EF2977">
        <w:rPr>
          <w:rFonts w:ascii="Times New Roman" w:eastAsia="Times New Roman" w:hAnsi="Times New Roman"/>
          <w:sz w:val="24"/>
          <w:szCs w:val="24"/>
          <w:lang w:val="uk-UA" w:bidi="en-US"/>
        </w:rPr>
        <w:t>речевых</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группах</w:t>
      </w:r>
      <w:proofErr w:type="spellEnd"/>
      <w:r w:rsidRPr="00EF2977">
        <w:rPr>
          <w:rFonts w:ascii="Times New Roman" w:eastAsia="Times New Roman" w:hAnsi="Times New Roman"/>
          <w:sz w:val="24"/>
          <w:szCs w:val="24"/>
          <w:lang w:val="uk-UA" w:bidi="en-US"/>
        </w:rPr>
        <w:t xml:space="preserve"> ДОУ для </w:t>
      </w:r>
      <w:proofErr w:type="spellStart"/>
      <w:r w:rsidRPr="00EF2977">
        <w:rPr>
          <w:rFonts w:ascii="Times New Roman" w:eastAsia="Times New Roman" w:hAnsi="Times New Roman"/>
          <w:sz w:val="24"/>
          <w:szCs w:val="24"/>
          <w:lang w:val="uk-UA" w:bidi="en-US"/>
        </w:rPr>
        <w:t>астсй</w:t>
      </w:r>
      <w:proofErr w:type="spellEnd"/>
      <w:r w:rsidRPr="00EF2977">
        <w:rPr>
          <w:rFonts w:ascii="Times New Roman" w:eastAsia="Times New Roman" w:hAnsi="Times New Roman"/>
          <w:sz w:val="24"/>
          <w:szCs w:val="24"/>
          <w:lang w:val="uk-UA" w:bidi="en-US"/>
        </w:rPr>
        <w:t xml:space="preserve"> 5—7 лет. </w:t>
      </w:r>
      <w:proofErr w:type="spellStart"/>
      <w:r w:rsidRPr="00EF2977">
        <w:rPr>
          <w:rFonts w:ascii="Times New Roman" w:eastAsia="Times New Roman" w:hAnsi="Times New Roman"/>
          <w:sz w:val="24"/>
          <w:szCs w:val="24"/>
          <w:lang w:val="uk-UA" w:bidi="en-US"/>
        </w:rPr>
        <w:t>Методическое</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пособис</w:t>
      </w:r>
      <w:proofErr w:type="spellEnd"/>
      <w:r w:rsidRPr="00EF2977">
        <w:rPr>
          <w:rFonts w:ascii="Times New Roman" w:eastAsia="Times New Roman" w:hAnsi="Times New Roman"/>
          <w:sz w:val="24"/>
          <w:szCs w:val="24"/>
          <w:lang w:val="uk-UA" w:bidi="en-US"/>
        </w:rPr>
        <w:t xml:space="preserve"> — М. : ТЦ Сфера. 2010. - 144 с.</w:t>
      </w:r>
    </w:p>
    <w:p w14:paraId="3226CFB8" w14:textId="77777777" w:rsidR="00F404DA" w:rsidRPr="00EF2977" w:rsidRDefault="00F404DA" w:rsidP="00EF2977">
      <w:pPr>
        <w:widowControl w:val="0"/>
        <w:numPr>
          <w:ilvl w:val="0"/>
          <w:numId w:val="6"/>
        </w:numPr>
        <w:tabs>
          <w:tab w:val="left" w:pos="1113"/>
        </w:tabs>
        <w:autoSpaceDE w:val="0"/>
        <w:autoSpaceDN w:val="0"/>
        <w:spacing w:after="0" w:line="240" w:lineRule="auto"/>
        <w:ind w:left="142" w:firstLine="567"/>
        <w:jc w:val="both"/>
        <w:rPr>
          <w:rFonts w:ascii="Times New Roman" w:eastAsia="Times New Roman" w:hAnsi="Times New Roman"/>
          <w:sz w:val="24"/>
          <w:szCs w:val="24"/>
          <w:lang w:val="uk-UA" w:bidi="en-US"/>
        </w:rPr>
      </w:pPr>
      <w:proofErr w:type="spellStart"/>
      <w:r w:rsidRPr="00EF2977">
        <w:rPr>
          <w:rFonts w:ascii="Times New Roman" w:eastAsia="Times New Roman" w:hAnsi="Times New Roman"/>
          <w:sz w:val="24"/>
          <w:szCs w:val="24"/>
          <w:lang w:val="uk-UA" w:bidi="en-US"/>
        </w:rPr>
        <w:lastRenderedPageBreak/>
        <w:t>Галанов</w:t>
      </w:r>
      <w:proofErr w:type="spellEnd"/>
      <w:r w:rsidRPr="00EF2977">
        <w:rPr>
          <w:rFonts w:ascii="Times New Roman" w:eastAsia="Times New Roman" w:hAnsi="Times New Roman"/>
          <w:sz w:val="24"/>
          <w:szCs w:val="24"/>
          <w:lang w:val="uk-UA" w:bidi="en-US"/>
        </w:rPr>
        <w:t xml:space="preserve"> А.С. </w:t>
      </w:r>
      <w:proofErr w:type="spellStart"/>
      <w:r w:rsidRPr="00EF2977">
        <w:rPr>
          <w:rFonts w:ascii="Times New Roman" w:eastAsia="Times New Roman" w:hAnsi="Times New Roman"/>
          <w:sz w:val="24"/>
          <w:szCs w:val="24"/>
          <w:lang w:val="uk-UA" w:bidi="en-US"/>
        </w:rPr>
        <w:t>Игры</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которые</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лечат</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пособие</w:t>
      </w:r>
      <w:proofErr w:type="spellEnd"/>
      <w:r w:rsidRPr="00EF2977">
        <w:rPr>
          <w:rFonts w:ascii="Times New Roman" w:eastAsia="Times New Roman" w:hAnsi="Times New Roman"/>
          <w:sz w:val="24"/>
          <w:szCs w:val="24"/>
          <w:lang w:val="uk-UA" w:bidi="en-US"/>
        </w:rPr>
        <w:t xml:space="preserve"> для </w:t>
      </w:r>
      <w:proofErr w:type="spellStart"/>
      <w:r w:rsidRPr="00EF2977">
        <w:rPr>
          <w:rFonts w:ascii="Times New Roman" w:eastAsia="Times New Roman" w:hAnsi="Times New Roman"/>
          <w:sz w:val="24"/>
          <w:szCs w:val="24"/>
          <w:lang w:val="uk-UA" w:bidi="en-US"/>
        </w:rPr>
        <w:t>работы</w:t>
      </w:r>
      <w:proofErr w:type="spellEnd"/>
      <w:r w:rsidRPr="00EF2977">
        <w:rPr>
          <w:rFonts w:ascii="Times New Roman" w:eastAsia="Times New Roman" w:hAnsi="Times New Roman"/>
          <w:sz w:val="24"/>
          <w:szCs w:val="24"/>
          <w:lang w:val="uk-UA" w:bidi="en-US"/>
        </w:rPr>
        <w:t xml:space="preserve"> с </w:t>
      </w:r>
      <w:proofErr w:type="spellStart"/>
      <w:r w:rsidRPr="00EF2977">
        <w:rPr>
          <w:rFonts w:ascii="Times New Roman" w:eastAsia="Times New Roman" w:hAnsi="Times New Roman"/>
          <w:sz w:val="24"/>
          <w:szCs w:val="24"/>
          <w:lang w:val="uk-UA" w:bidi="en-US"/>
        </w:rPr>
        <w:t>дошкольниками</w:t>
      </w:r>
      <w:proofErr w:type="spellEnd"/>
      <w:r w:rsidRPr="00EF2977">
        <w:rPr>
          <w:rFonts w:ascii="Times New Roman" w:eastAsia="Times New Roman" w:hAnsi="Times New Roman"/>
          <w:sz w:val="24"/>
          <w:szCs w:val="24"/>
          <w:lang w:val="uk-UA" w:bidi="en-US"/>
        </w:rPr>
        <w:t xml:space="preserve"> и </w:t>
      </w:r>
      <w:proofErr w:type="spellStart"/>
      <w:r w:rsidRPr="00EF2977">
        <w:rPr>
          <w:rFonts w:ascii="Times New Roman" w:eastAsia="Times New Roman" w:hAnsi="Times New Roman"/>
          <w:sz w:val="24"/>
          <w:szCs w:val="24"/>
          <w:lang w:val="uk-UA" w:bidi="en-US"/>
        </w:rPr>
        <w:t>младшими</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школьниками</w:t>
      </w:r>
      <w:proofErr w:type="spellEnd"/>
      <w:r w:rsidRPr="00EF2977">
        <w:rPr>
          <w:rFonts w:ascii="Times New Roman" w:eastAsia="Times New Roman" w:hAnsi="Times New Roman"/>
          <w:sz w:val="24"/>
          <w:szCs w:val="24"/>
          <w:lang w:val="uk-UA" w:bidi="en-US"/>
        </w:rPr>
        <w:t>/</w:t>
      </w:r>
      <w:proofErr w:type="spellStart"/>
      <w:r w:rsidRPr="00EF2977">
        <w:rPr>
          <w:rFonts w:ascii="Times New Roman" w:eastAsia="Times New Roman" w:hAnsi="Times New Roman"/>
          <w:sz w:val="24"/>
          <w:szCs w:val="24"/>
          <w:lang w:val="uk-UA" w:bidi="en-US"/>
        </w:rPr>
        <w:t>А.С.Галанов</w:t>
      </w:r>
      <w:proofErr w:type="spellEnd"/>
      <w:r w:rsidRPr="00EF2977">
        <w:rPr>
          <w:rFonts w:ascii="Times New Roman" w:eastAsia="Times New Roman" w:hAnsi="Times New Roman"/>
          <w:sz w:val="24"/>
          <w:szCs w:val="24"/>
          <w:lang w:val="uk-UA" w:bidi="en-US"/>
        </w:rPr>
        <w:t xml:space="preserve">. – Москва: </w:t>
      </w:r>
      <w:proofErr w:type="spellStart"/>
      <w:r w:rsidRPr="00EF2977">
        <w:rPr>
          <w:rFonts w:ascii="Times New Roman" w:eastAsia="Times New Roman" w:hAnsi="Times New Roman"/>
          <w:sz w:val="24"/>
          <w:szCs w:val="24"/>
          <w:lang w:val="uk-UA" w:bidi="en-US"/>
        </w:rPr>
        <w:t>Просвещение</w:t>
      </w:r>
      <w:proofErr w:type="spellEnd"/>
      <w:r w:rsidRPr="00EF2977">
        <w:rPr>
          <w:rFonts w:ascii="Times New Roman" w:eastAsia="Times New Roman" w:hAnsi="Times New Roman"/>
          <w:sz w:val="24"/>
          <w:szCs w:val="24"/>
          <w:lang w:val="uk-UA" w:bidi="en-US"/>
        </w:rPr>
        <w:t>, 2008. – 95 с.</w:t>
      </w:r>
    </w:p>
    <w:p w14:paraId="15FB9605" w14:textId="77777777" w:rsidR="00F404DA" w:rsidRPr="00EF2977" w:rsidRDefault="00F404DA" w:rsidP="00EF2977">
      <w:pPr>
        <w:widowControl w:val="0"/>
        <w:numPr>
          <w:ilvl w:val="0"/>
          <w:numId w:val="6"/>
        </w:numPr>
        <w:tabs>
          <w:tab w:val="left" w:pos="1113"/>
        </w:tabs>
        <w:autoSpaceDE w:val="0"/>
        <w:autoSpaceDN w:val="0"/>
        <w:spacing w:after="0" w:line="240" w:lineRule="auto"/>
        <w:ind w:left="142" w:firstLine="567"/>
        <w:jc w:val="both"/>
        <w:rPr>
          <w:rFonts w:ascii="Times New Roman" w:eastAsia="Times New Roman" w:hAnsi="Times New Roman"/>
          <w:sz w:val="24"/>
          <w:szCs w:val="24"/>
          <w:lang w:val="uk-UA" w:bidi="en-US"/>
        </w:rPr>
      </w:pPr>
      <w:r w:rsidRPr="00EF2977">
        <w:rPr>
          <w:rFonts w:ascii="Times New Roman" w:eastAsia="Times New Roman" w:hAnsi="Times New Roman"/>
          <w:sz w:val="24"/>
          <w:szCs w:val="24"/>
          <w:lang w:val="uk-UA" w:bidi="en-US"/>
        </w:rPr>
        <w:t xml:space="preserve">Гоголева М. Ю. </w:t>
      </w:r>
      <w:proofErr w:type="spellStart"/>
      <w:r w:rsidRPr="00EF2977">
        <w:rPr>
          <w:rFonts w:ascii="Times New Roman" w:eastAsia="Times New Roman" w:hAnsi="Times New Roman"/>
          <w:sz w:val="24"/>
          <w:szCs w:val="24"/>
          <w:lang w:val="uk-UA" w:bidi="en-US"/>
        </w:rPr>
        <w:t>Логоритмика</w:t>
      </w:r>
      <w:proofErr w:type="spellEnd"/>
      <w:r w:rsidRPr="00EF2977">
        <w:rPr>
          <w:rFonts w:ascii="Times New Roman" w:eastAsia="Times New Roman" w:hAnsi="Times New Roman"/>
          <w:sz w:val="24"/>
          <w:szCs w:val="24"/>
          <w:lang w:val="uk-UA" w:bidi="en-US"/>
        </w:rPr>
        <w:t xml:space="preserve"> в </w:t>
      </w:r>
      <w:proofErr w:type="spellStart"/>
      <w:r w:rsidRPr="00EF2977">
        <w:rPr>
          <w:rFonts w:ascii="Times New Roman" w:eastAsia="Times New Roman" w:hAnsi="Times New Roman"/>
          <w:sz w:val="24"/>
          <w:szCs w:val="24"/>
          <w:lang w:val="uk-UA" w:bidi="en-US"/>
        </w:rPr>
        <w:t>детском</w:t>
      </w:r>
      <w:proofErr w:type="spellEnd"/>
      <w:r w:rsidRPr="00EF2977">
        <w:rPr>
          <w:rFonts w:ascii="Times New Roman" w:eastAsia="Times New Roman" w:hAnsi="Times New Roman"/>
          <w:sz w:val="24"/>
          <w:szCs w:val="24"/>
          <w:lang w:val="uk-UA" w:bidi="en-US"/>
        </w:rPr>
        <w:t xml:space="preserve"> саду: </w:t>
      </w:r>
      <w:proofErr w:type="spellStart"/>
      <w:r w:rsidRPr="00EF2977">
        <w:rPr>
          <w:rFonts w:ascii="Times New Roman" w:eastAsia="Times New Roman" w:hAnsi="Times New Roman"/>
          <w:sz w:val="24"/>
          <w:szCs w:val="24"/>
          <w:lang w:val="uk-UA" w:bidi="en-US"/>
        </w:rPr>
        <w:t>методическое</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пособие</w:t>
      </w:r>
      <w:proofErr w:type="spellEnd"/>
      <w:r w:rsidRPr="00EF2977">
        <w:rPr>
          <w:rFonts w:ascii="Times New Roman" w:eastAsia="Times New Roman" w:hAnsi="Times New Roman"/>
          <w:sz w:val="24"/>
          <w:szCs w:val="24"/>
          <w:lang w:val="uk-UA" w:bidi="en-US"/>
        </w:rPr>
        <w:t xml:space="preserve">/ М.Ю. Гоголева. – Ярославль: </w:t>
      </w:r>
      <w:proofErr w:type="spellStart"/>
      <w:r w:rsidRPr="00EF2977">
        <w:rPr>
          <w:rFonts w:ascii="Times New Roman" w:eastAsia="Times New Roman" w:hAnsi="Times New Roman"/>
          <w:sz w:val="24"/>
          <w:szCs w:val="24"/>
          <w:lang w:val="uk-UA" w:bidi="en-US"/>
        </w:rPr>
        <w:t>Академия</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развития</w:t>
      </w:r>
      <w:proofErr w:type="spellEnd"/>
      <w:r w:rsidRPr="00EF2977">
        <w:rPr>
          <w:rFonts w:ascii="Times New Roman" w:eastAsia="Times New Roman" w:hAnsi="Times New Roman"/>
          <w:sz w:val="24"/>
          <w:szCs w:val="24"/>
          <w:lang w:val="uk-UA" w:bidi="en-US"/>
        </w:rPr>
        <w:t>, 2006. – 120 с.</w:t>
      </w:r>
    </w:p>
    <w:p w14:paraId="6FB6FEED" w14:textId="77777777" w:rsidR="00F404DA" w:rsidRPr="00EF2977" w:rsidRDefault="00F404DA" w:rsidP="00EF2977">
      <w:pPr>
        <w:widowControl w:val="0"/>
        <w:numPr>
          <w:ilvl w:val="0"/>
          <w:numId w:val="6"/>
        </w:numPr>
        <w:tabs>
          <w:tab w:val="left" w:pos="1113"/>
        </w:tabs>
        <w:autoSpaceDE w:val="0"/>
        <w:autoSpaceDN w:val="0"/>
        <w:spacing w:after="0" w:line="240" w:lineRule="auto"/>
        <w:ind w:left="142" w:firstLine="567"/>
        <w:jc w:val="both"/>
        <w:rPr>
          <w:rFonts w:ascii="Times New Roman" w:eastAsia="Times New Roman" w:hAnsi="Times New Roman"/>
          <w:sz w:val="24"/>
          <w:szCs w:val="24"/>
          <w:lang w:val="uk-UA" w:bidi="en-US"/>
        </w:rPr>
      </w:pPr>
      <w:proofErr w:type="spellStart"/>
      <w:r w:rsidRPr="00EF2977">
        <w:rPr>
          <w:rFonts w:ascii="Times New Roman" w:eastAsia="Times New Roman" w:hAnsi="Times New Roman"/>
          <w:sz w:val="24"/>
          <w:szCs w:val="24"/>
          <w:lang w:val="uk-UA" w:bidi="en-US"/>
        </w:rPr>
        <w:t>Клезович</w:t>
      </w:r>
      <w:proofErr w:type="spellEnd"/>
      <w:r w:rsidRPr="00EF2977">
        <w:rPr>
          <w:rFonts w:ascii="Times New Roman" w:eastAsia="Times New Roman" w:hAnsi="Times New Roman"/>
          <w:sz w:val="24"/>
          <w:szCs w:val="24"/>
          <w:lang w:val="uk-UA" w:bidi="en-US"/>
        </w:rPr>
        <w:t xml:space="preserve"> О. В. </w:t>
      </w:r>
      <w:proofErr w:type="spellStart"/>
      <w:r w:rsidRPr="00EF2977">
        <w:rPr>
          <w:rFonts w:ascii="Times New Roman" w:eastAsia="Times New Roman" w:hAnsi="Times New Roman"/>
          <w:sz w:val="24"/>
          <w:szCs w:val="24"/>
          <w:lang w:val="uk-UA" w:bidi="en-US"/>
        </w:rPr>
        <w:t>Музыкальные</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игры</w:t>
      </w:r>
      <w:proofErr w:type="spellEnd"/>
      <w:r w:rsidRPr="00EF2977">
        <w:rPr>
          <w:rFonts w:ascii="Times New Roman" w:eastAsia="Times New Roman" w:hAnsi="Times New Roman"/>
          <w:sz w:val="24"/>
          <w:szCs w:val="24"/>
          <w:lang w:val="uk-UA" w:bidi="en-US"/>
        </w:rPr>
        <w:t xml:space="preserve"> и </w:t>
      </w:r>
      <w:proofErr w:type="spellStart"/>
      <w:r w:rsidRPr="00EF2977">
        <w:rPr>
          <w:rFonts w:ascii="Times New Roman" w:eastAsia="Times New Roman" w:hAnsi="Times New Roman"/>
          <w:sz w:val="24"/>
          <w:szCs w:val="24"/>
          <w:lang w:val="uk-UA" w:bidi="en-US"/>
        </w:rPr>
        <w:t>упражнения</w:t>
      </w:r>
      <w:proofErr w:type="spellEnd"/>
      <w:r w:rsidRPr="00EF2977">
        <w:rPr>
          <w:rFonts w:ascii="Times New Roman" w:eastAsia="Times New Roman" w:hAnsi="Times New Roman"/>
          <w:sz w:val="24"/>
          <w:szCs w:val="24"/>
          <w:lang w:val="uk-UA" w:bidi="en-US"/>
        </w:rPr>
        <w:t xml:space="preserve"> для </w:t>
      </w:r>
      <w:proofErr w:type="spellStart"/>
      <w:r w:rsidRPr="00EF2977">
        <w:rPr>
          <w:rFonts w:ascii="Times New Roman" w:eastAsia="Times New Roman" w:hAnsi="Times New Roman"/>
          <w:sz w:val="24"/>
          <w:szCs w:val="24"/>
          <w:lang w:val="uk-UA" w:bidi="en-US"/>
        </w:rPr>
        <w:t>развития</w:t>
      </w:r>
      <w:proofErr w:type="spellEnd"/>
      <w:r w:rsidRPr="00EF2977">
        <w:rPr>
          <w:rFonts w:ascii="Times New Roman" w:eastAsia="Times New Roman" w:hAnsi="Times New Roman"/>
          <w:sz w:val="24"/>
          <w:szCs w:val="24"/>
          <w:lang w:val="uk-UA" w:bidi="en-US"/>
        </w:rPr>
        <w:t xml:space="preserve"> и </w:t>
      </w:r>
      <w:proofErr w:type="spellStart"/>
      <w:r w:rsidRPr="00EF2977">
        <w:rPr>
          <w:rFonts w:ascii="Times New Roman" w:eastAsia="Times New Roman" w:hAnsi="Times New Roman"/>
          <w:sz w:val="24"/>
          <w:szCs w:val="24"/>
          <w:lang w:val="uk-UA" w:bidi="en-US"/>
        </w:rPr>
        <w:t>коррекции</w:t>
      </w:r>
      <w:proofErr w:type="spellEnd"/>
      <w:r w:rsidRPr="00EF2977">
        <w:rPr>
          <w:rFonts w:ascii="Times New Roman" w:eastAsia="Times New Roman" w:hAnsi="Times New Roman"/>
          <w:sz w:val="24"/>
          <w:szCs w:val="24"/>
          <w:lang w:val="uk-UA" w:bidi="en-US"/>
        </w:rPr>
        <w:t xml:space="preserve"> речи </w:t>
      </w:r>
      <w:proofErr w:type="spellStart"/>
      <w:r w:rsidRPr="00EF2977">
        <w:rPr>
          <w:rFonts w:ascii="Times New Roman" w:eastAsia="Times New Roman" w:hAnsi="Times New Roman"/>
          <w:sz w:val="24"/>
          <w:szCs w:val="24"/>
          <w:lang w:val="uk-UA" w:bidi="en-US"/>
        </w:rPr>
        <w:t>детей</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пособие</w:t>
      </w:r>
      <w:proofErr w:type="spellEnd"/>
      <w:r w:rsidRPr="00EF2977">
        <w:rPr>
          <w:rFonts w:ascii="Times New Roman" w:eastAsia="Times New Roman" w:hAnsi="Times New Roman"/>
          <w:sz w:val="24"/>
          <w:szCs w:val="24"/>
          <w:lang w:val="uk-UA" w:bidi="en-US"/>
        </w:rPr>
        <w:t xml:space="preserve"> для </w:t>
      </w:r>
      <w:proofErr w:type="spellStart"/>
      <w:r w:rsidRPr="00EF2977">
        <w:rPr>
          <w:rFonts w:ascii="Times New Roman" w:eastAsia="Times New Roman" w:hAnsi="Times New Roman"/>
          <w:sz w:val="24"/>
          <w:szCs w:val="24"/>
          <w:lang w:val="uk-UA" w:bidi="en-US"/>
        </w:rPr>
        <w:t>дефектологов</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музык</w:t>
      </w:r>
      <w:proofErr w:type="spellEnd"/>
      <w:r w:rsidRPr="00EF2977">
        <w:rPr>
          <w:rFonts w:ascii="Times New Roman" w:eastAsia="Times New Roman" w:hAnsi="Times New Roman"/>
          <w:sz w:val="24"/>
          <w:szCs w:val="24"/>
          <w:lang w:val="uk-UA" w:bidi="en-US"/>
        </w:rPr>
        <w:t xml:space="preserve">. рук. и </w:t>
      </w:r>
      <w:proofErr w:type="spellStart"/>
      <w:r w:rsidRPr="00EF2977">
        <w:rPr>
          <w:rFonts w:ascii="Times New Roman" w:eastAsia="Times New Roman" w:hAnsi="Times New Roman"/>
          <w:sz w:val="24"/>
          <w:szCs w:val="24"/>
          <w:lang w:val="uk-UA" w:bidi="en-US"/>
        </w:rPr>
        <w:t>воспитателей</w:t>
      </w:r>
      <w:proofErr w:type="spellEnd"/>
      <w:r w:rsidRPr="00EF2977">
        <w:rPr>
          <w:rFonts w:ascii="Times New Roman" w:eastAsia="Times New Roman" w:hAnsi="Times New Roman"/>
          <w:sz w:val="24"/>
          <w:szCs w:val="24"/>
          <w:lang w:val="uk-UA" w:bidi="en-US"/>
        </w:rPr>
        <w:t>/</w:t>
      </w:r>
      <w:proofErr w:type="spellStart"/>
      <w:r w:rsidRPr="00EF2977">
        <w:rPr>
          <w:rFonts w:ascii="Times New Roman" w:eastAsia="Times New Roman" w:hAnsi="Times New Roman"/>
          <w:sz w:val="24"/>
          <w:szCs w:val="24"/>
          <w:lang w:val="uk-UA" w:bidi="en-US"/>
        </w:rPr>
        <w:t>Авт</w:t>
      </w:r>
      <w:proofErr w:type="spellEnd"/>
      <w:r w:rsidRPr="00EF2977">
        <w:rPr>
          <w:rFonts w:ascii="Times New Roman" w:eastAsia="Times New Roman" w:hAnsi="Times New Roman"/>
          <w:sz w:val="24"/>
          <w:szCs w:val="24"/>
          <w:lang w:val="uk-UA" w:bidi="en-US"/>
        </w:rPr>
        <w:t>.-</w:t>
      </w:r>
      <w:proofErr w:type="spellStart"/>
      <w:r w:rsidRPr="00EF2977">
        <w:rPr>
          <w:rFonts w:ascii="Times New Roman" w:eastAsia="Times New Roman" w:hAnsi="Times New Roman"/>
          <w:sz w:val="24"/>
          <w:szCs w:val="24"/>
          <w:lang w:val="uk-UA" w:bidi="en-US"/>
        </w:rPr>
        <w:t>сост</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О.В.Клезович</w:t>
      </w:r>
      <w:proofErr w:type="spellEnd"/>
      <w:r w:rsidRPr="00EF2977">
        <w:rPr>
          <w:rFonts w:ascii="Times New Roman" w:eastAsia="Times New Roman" w:hAnsi="Times New Roman"/>
          <w:sz w:val="24"/>
          <w:szCs w:val="24"/>
          <w:lang w:val="uk-UA" w:bidi="en-US"/>
        </w:rPr>
        <w:t xml:space="preserve">. — Мн.: </w:t>
      </w:r>
      <w:proofErr w:type="spellStart"/>
      <w:r w:rsidRPr="00EF2977">
        <w:rPr>
          <w:rFonts w:ascii="Times New Roman" w:eastAsia="Times New Roman" w:hAnsi="Times New Roman"/>
          <w:sz w:val="24"/>
          <w:szCs w:val="24"/>
          <w:lang w:val="uk-UA" w:bidi="en-US"/>
        </w:rPr>
        <w:t>Аверсэв</w:t>
      </w:r>
      <w:proofErr w:type="spellEnd"/>
      <w:r w:rsidRPr="00EF2977">
        <w:rPr>
          <w:rFonts w:ascii="Times New Roman" w:eastAsia="Times New Roman" w:hAnsi="Times New Roman"/>
          <w:sz w:val="24"/>
          <w:szCs w:val="24"/>
          <w:lang w:val="uk-UA" w:bidi="en-US"/>
        </w:rPr>
        <w:t>, 2005. —152 с.</w:t>
      </w:r>
    </w:p>
    <w:p w14:paraId="5A5EC461" w14:textId="77777777" w:rsidR="00F404DA" w:rsidRPr="00EF2977" w:rsidRDefault="00F404DA" w:rsidP="00EF2977">
      <w:pPr>
        <w:widowControl w:val="0"/>
        <w:numPr>
          <w:ilvl w:val="0"/>
          <w:numId w:val="6"/>
        </w:numPr>
        <w:tabs>
          <w:tab w:val="left" w:pos="1113"/>
        </w:tabs>
        <w:autoSpaceDE w:val="0"/>
        <w:autoSpaceDN w:val="0"/>
        <w:spacing w:after="0" w:line="240" w:lineRule="auto"/>
        <w:ind w:left="142" w:firstLine="567"/>
        <w:jc w:val="both"/>
        <w:rPr>
          <w:rFonts w:ascii="Times New Roman" w:eastAsia="Times New Roman" w:hAnsi="Times New Roman"/>
          <w:sz w:val="24"/>
          <w:szCs w:val="24"/>
          <w:lang w:val="uk-UA" w:bidi="en-US"/>
        </w:rPr>
      </w:pPr>
      <w:r w:rsidRPr="00EF2977">
        <w:rPr>
          <w:rFonts w:ascii="Times New Roman" w:eastAsia="Times New Roman" w:hAnsi="Times New Roman"/>
          <w:sz w:val="24"/>
          <w:szCs w:val="24"/>
          <w:lang w:val="uk-UA" w:bidi="en-US"/>
        </w:rPr>
        <w:t xml:space="preserve">Лісова Л.І. </w:t>
      </w:r>
      <w:proofErr w:type="spellStart"/>
      <w:r w:rsidRPr="00EF2977">
        <w:rPr>
          <w:rFonts w:ascii="Times New Roman" w:eastAsia="Times New Roman" w:hAnsi="Times New Roman"/>
          <w:sz w:val="24"/>
          <w:szCs w:val="24"/>
          <w:lang w:val="uk-UA" w:bidi="en-US"/>
        </w:rPr>
        <w:t>Логоритміка</w:t>
      </w:r>
      <w:proofErr w:type="spellEnd"/>
      <w:r w:rsidRPr="00EF2977">
        <w:rPr>
          <w:rFonts w:ascii="Times New Roman" w:eastAsia="Times New Roman" w:hAnsi="Times New Roman"/>
          <w:sz w:val="24"/>
          <w:szCs w:val="24"/>
          <w:lang w:val="uk-UA" w:bidi="en-US"/>
        </w:rPr>
        <w:t xml:space="preserve"> з методикою: навчально-методичний посібник. Кам'янець-Подільський : «Медобори-2006», 2018. – 132 с.</w:t>
      </w:r>
    </w:p>
    <w:p w14:paraId="00A0A7DE" w14:textId="77777777" w:rsidR="00F404DA" w:rsidRPr="00EF2977" w:rsidRDefault="00F404DA" w:rsidP="00EF2977">
      <w:pPr>
        <w:widowControl w:val="0"/>
        <w:numPr>
          <w:ilvl w:val="0"/>
          <w:numId w:val="6"/>
        </w:numPr>
        <w:autoSpaceDE w:val="0"/>
        <w:autoSpaceDN w:val="0"/>
        <w:spacing w:after="0" w:line="240" w:lineRule="auto"/>
        <w:ind w:left="142" w:firstLine="567"/>
        <w:jc w:val="both"/>
        <w:rPr>
          <w:rFonts w:ascii="Times New Roman" w:eastAsia="Times New Roman" w:hAnsi="Times New Roman"/>
          <w:sz w:val="24"/>
          <w:szCs w:val="24"/>
          <w:lang w:val="uk-UA" w:bidi="en-US"/>
        </w:rPr>
      </w:pPr>
      <w:r w:rsidRPr="00EF2977">
        <w:rPr>
          <w:rFonts w:ascii="Times New Roman" w:eastAsia="Times New Roman" w:hAnsi="Times New Roman"/>
          <w:sz w:val="24"/>
          <w:szCs w:val="24"/>
          <w:lang w:val="uk-UA" w:bidi="en-US"/>
        </w:rPr>
        <w:t>Логопедія. Підручник. За ред. М. К. Шеремет. - К.: Видавничий Дім «Слово», 2010. - 376 с.</w:t>
      </w:r>
    </w:p>
    <w:p w14:paraId="2E548EF8" w14:textId="77777777" w:rsidR="00F404DA" w:rsidRPr="00EF2977" w:rsidRDefault="00F404DA" w:rsidP="00EF2977">
      <w:pPr>
        <w:widowControl w:val="0"/>
        <w:numPr>
          <w:ilvl w:val="0"/>
          <w:numId w:val="6"/>
        </w:numPr>
        <w:tabs>
          <w:tab w:val="left" w:pos="1113"/>
        </w:tabs>
        <w:autoSpaceDE w:val="0"/>
        <w:autoSpaceDN w:val="0"/>
        <w:spacing w:after="0" w:line="240" w:lineRule="auto"/>
        <w:ind w:left="142" w:firstLine="567"/>
        <w:jc w:val="both"/>
        <w:rPr>
          <w:rFonts w:ascii="Times New Roman" w:eastAsia="Times New Roman" w:hAnsi="Times New Roman"/>
          <w:sz w:val="24"/>
          <w:szCs w:val="24"/>
          <w:lang w:val="uk-UA" w:bidi="en-US"/>
        </w:rPr>
      </w:pPr>
      <w:r w:rsidRPr="00EF2977">
        <w:rPr>
          <w:rFonts w:ascii="Times New Roman" w:eastAsia="Times New Roman" w:hAnsi="Times New Roman"/>
          <w:sz w:val="24"/>
          <w:szCs w:val="24"/>
          <w:lang w:val="uk-UA" w:bidi="en-US"/>
        </w:rPr>
        <w:t xml:space="preserve">Макарова Н. Ш. </w:t>
      </w:r>
      <w:proofErr w:type="spellStart"/>
      <w:r w:rsidRPr="00EF2977">
        <w:rPr>
          <w:rFonts w:ascii="Times New Roman" w:eastAsia="Times New Roman" w:hAnsi="Times New Roman"/>
          <w:sz w:val="24"/>
          <w:szCs w:val="24"/>
          <w:lang w:val="uk-UA" w:bidi="en-US"/>
        </w:rPr>
        <w:t>Коррекция</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неречевых</w:t>
      </w:r>
      <w:proofErr w:type="spellEnd"/>
      <w:r w:rsidRPr="00EF2977">
        <w:rPr>
          <w:rFonts w:ascii="Times New Roman" w:eastAsia="Times New Roman" w:hAnsi="Times New Roman"/>
          <w:sz w:val="24"/>
          <w:szCs w:val="24"/>
          <w:lang w:val="uk-UA" w:bidi="en-US"/>
        </w:rPr>
        <w:t xml:space="preserve"> и </w:t>
      </w:r>
      <w:proofErr w:type="spellStart"/>
      <w:r w:rsidRPr="00EF2977">
        <w:rPr>
          <w:rFonts w:ascii="Times New Roman" w:eastAsia="Times New Roman" w:hAnsi="Times New Roman"/>
          <w:sz w:val="24"/>
          <w:szCs w:val="24"/>
          <w:lang w:val="uk-UA" w:bidi="en-US"/>
        </w:rPr>
        <w:t>речевих</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нарушеннн</w:t>
      </w:r>
      <w:proofErr w:type="spellEnd"/>
      <w:r w:rsidRPr="00EF2977">
        <w:rPr>
          <w:rFonts w:ascii="Times New Roman" w:eastAsia="Times New Roman" w:hAnsi="Times New Roman"/>
          <w:sz w:val="24"/>
          <w:szCs w:val="24"/>
          <w:lang w:val="uk-UA" w:bidi="en-US"/>
        </w:rPr>
        <w:t xml:space="preserve"> у </w:t>
      </w:r>
      <w:proofErr w:type="spellStart"/>
      <w:r w:rsidRPr="00EF2977">
        <w:rPr>
          <w:rFonts w:ascii="Times New Roman" w:eastAsia="Times New Roman" w:hAnsi="Times New Roman"/>
          <w:sz w:val="24"/>
          <w:szCs w:val="24"/>
          <w:lang w:val="uk-UA" w:bidi="en-US"/>
        </w:rPr>
        <w:t>детсй</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дошкольного</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возраста</w:t>
      </w:r>
      <w:proofErr w:type="spellEnd"/>
      <w:r w:rsidRPr="00EF2977">
        <w:rPr>
          <w:rFonts w:ascii="Times New Roman" w:eastAsia="Times New Roman" w:hAnsi="Times New Roman"/>
          <w:sz w:val="24"/>
          <w:szCs w:val="24"/>
          <w:lang w:val="uk-UA" w:bidi="en-US"/>
        </w:rPr>
        <w:t xml:space="preserve"> на осново </w:t>
      </w:r>
      <w:proofErr w:type="spellStart"/>
      <w:r w:rsidRPr="00EF2977">
        <w:rPr>
          <w:rFonts w:ascii="Times New Roman" w:eastAsia="Times New Roman" w:hAnsi="Times New Roman"/>
          <w:sz w:val="24"/>
          <w:szCs w:val="24"/>
          <w:lang w:val="uk-UA" w:bidi="en-US"/>
        </w:rPr>
        <w:t>логопедической</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ритмики</w:t>
      </w:r>
      <w:proofErr w:type="spellEnd"/>
      <w:r w:rsidRPr="00EF2977">
        <w:rPr>
          <w:rFonts w:ascii="Times New Roman" w:eastAsia="Times New Roman" w:hAnsi="Times New Roman"/>
          <w:sz w:val="24"/>
          <w:szCs w:val="24"/>
          <w:lang w:val="uk-UA" w:bidi="en-US"/>
        </w:rPr>
        <w:t xml:space="preserve">. —СПб. : ДЕТСТВО-ПРЕCC, 2009. - 80 с. </w:t>
      </w:r>
    </w:p>
    <w:p w14:paraId="7CFD9715" w14:textId="77777777" w:rsidR="00F404DA" w:rsidRPr="00EF2977" w:rsidRDefault="00F404DA" w:rsidP="00EF2977">
      <w:pPr>
        <w:widowControl w:val="0"/>
        <w:numPr>
          <w:ilvl w:val="0"/>
          <w:numId w:val="6"/>
        </w:numPr>
        <w:tabs>
          <w:tab w:val="left" w:pos="1113"/>
        </w:tabs>
        <w:autoSpaceDE w:val="0"/>
        <w:autoSpaceDN w:val="0"/>
        <w:spacing w:after="0" w:line="240" w:lineRule="auto"/>
        <w:ind w:left="142" w:firstLine="567"/>
        <w:jc w:val="both"/>
        <w:rPr>
          <w:rFonts w:ascii="Times New Roman" w:eastAsia="Times New Roman" w:hAnsi="Times New Roman"/>
          <w:sz w:val="24"/>
          <w:szCs w:val="24"/>
          <w:lang w:val="uk-UA" w:bidi="en-US"/>
        </w:rPr>
      </w:pPr>
      <w:proofErr w:type="spellStart"/>
      <w:r w:rsidRPr="00EF2977">
        <w:rPr>
          <w:rFonts w:ascii="Times New Roman" w:eastAsia="Times New Roman" w:hAnsi="Times New Roman"/>
          <w:sz w:val="24"/>
          <w:szCs w:val="24"/>
          <w:lang w:val="uk-UA" w:bidi="en-US"/>
        </w:rPr>
        <w:t>Новиковская</w:t>
      </w:r>
      <w:proofErr w:type="spellEnd"/>
      <w:r w:rsidRPr="00EF2977">
        <w:rPr>
          <w:rFonts w:ascii="Times New Roman" w:eastAsia="Times New Roman" w:hAnsi="Times New Roman"/>
          <w:sz w:val="24"/>
          <w:szCs w:val="24"/>
          <w:lang w:val="uk-UA" w:bidi="en-US"/>
        </w:rPr>
        <w:t xml:space="preserve"> О. А. </w:t>
      </w:r>
      <w:proofErr w:type="spellStart"/>
      <w:r w:rsidRPr="00EF2977">
        <w:rPr>
          <w:rFonts w:ascii="Times New Roman" w:eastAsia="Times New Roman" w:hAnsi="Times New Roman"/>
          <w:sz w:val="24"/>
          <w:szCs w:val="24"/>
          <w:lang w:val="uk-UA" w:bidi="en-US"/>
        </w:rPr>
        <w:t>Логоритмика</w:t>
      </w:r>
      <w:proofErr w:type="spellEnd"/>
      <w:r w:rsidRPr="00EF2977">
        <w:rPr>
          <w:rFonts w:ascii="Times New Roman" w:eastAsia="Times New Roman" w:hAnsi="Times New Roman"/>
          <w:sz w:val="24"/>
          <w:szCs w:val="24"/>
          <w:lang w:val="uk-UA" w:bidi="en-US"/>
        </w:rPr>
        <w:t xml:space="preserve">: для </w:t>
      </w:r>
      <w:proofErr w:type="spellStart"/>
      <w:r w:rsidRPr="00EF2977">
        <w:rPr>
          <w:rFonts w:ascii="Times New Roman" w:eastAsia="Times New Roman" w:hAnsi="Times New Roman"/>
          <w:sz w:val="24"/>
          <w:szCs w:val="24"/>
          <w:lang w:val="uk-UA" w:bidi="en-US"/>
        </w:rPr>
        <w:t>дошкольников</w:t>
      </w:r>
      <w:proofErr w:type="spellEnd"/>
      <w:r w:rsidRPr="00EF2977">
        <w:rPr>
          <w:rFonts w:ascii="Times New Roman" w:eastAsia="Times New Roman" w:hAnsi="Times New Roman"/>
          <w:sz w:val="24"/>
          <w:szCs w:val="24"/>
          <w:lang w:val="uk-UA" w:bidi="en-US"/>
        </w:rPr>
        <w:t xml:space="preserve"> в </w:t>
      </w:r>
      <w:proofErr w:type="spellStart"/>
      <w:r w:rsidRPr="00EF2977">
        <w:rPr>
          <w:rFonts w:ascii="Times New Roman" w:eastAsia="Times New Roman" w:hAnsi="Times New Roman"/>
          <w:sz w:val="24"/>
          <w:szCs w:val="24"/>
          <w:lang w:val="uk-UA" w:bidi="en-US"/>
        </w:rPr>
        <w:t>играх</w:t>
      </w:r>
      <w:proofErr w:type="spellEnd"/>
      <w:r w:rsidRPr="00EF2977">
        <w:rPr>
          <w:rFonts w:ascii="Times New Roman" w:eastAsia="Times New Roman" w:hAnsi="Times New Roman"/>
          <w:sz w:val="24"/>
          <w:szCs w:val="24"/>
          <w:lang w:val="uk-UA" w:bidi="en-US"/>
        </w:rPr>
        <w:t xml:space="preserve"> и </w:t>
      </w:r>
      <w:proofErr w:type="spellStart"/>
      <w:r w:rsidRPr="00EF2977">
        <w:rPr>
          <w:rFonts w:ascii="Times New Roman" w:eastAsia="Times New Roman" w:hAnsi="Times New Roman"/>
          <w:sz w:val="24"/>
          <w:szCs w:val="24"/>
          <w:lang w:val="uk-UA" w:bidi="en-US"/>
        </w:rPr>
        <w:t>упражнениях</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практ</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пособие</w:t>
      </w:r>
      <w:proofErr w:type="spellEnd"/>
      <w:r w:rsidRPr="00EF2977">
        <w:rPr>
          <w:rFonts w:ascii="Times New Roman" w:eastAsia="Times New Roman" w:hAnsi="Times New Roman"/>
          <w:sz w:val="24"/>
          <w:szCs w:val="24"/>
          <w:lang w:val="uk-UA" w:bidi="en-US"/>
        </w:rPr>
        <w:t xml:space="preserve"> для пед. и </w:t>
      </w:r>
      <w:proofErr w:type="spellStart"/>
      <w:r w:rsidRPr="00EF2977">
        <w:rPr>
          <w:rFonts w:ascii="Times New Roman" w:eastAsia="Times New Roman" w:hAnsi="Times New Roman"/>
          <w:sz w:val="24"/>
          <w:szCs w:val="24"/>
          <w:lang w:val="uk-UA" w:bidi="en-US"/>
        </w:rPr>
        <w:t>родителей</w:t>
      </w:r>
      <w:proofErr w:type="spellEnd"/>
      <w:r w:rsidRPr="00EF2977">
        <w:rPr>
          <w:rFonts w:ascii="Times New Roman" w:eastAsia="Times New Roman" w:hAnsi="Times New Roman"/>
          <w:sz w:val="24"/>
          <w:szCs w:val="24"/>
          <w:lang w:val="uk-UA" w:bidi="en-US"/>
        </w:rPr>
        <w:t xml:space="preserve">/ О. А. </w:t>
      </w:r>
      <w:proofErr w:type="spellStart"/>
      <w:r w:rsidRPr="00EF2977">
        <w:rPr>
          <w:rFonts w:ascii="Times New Roman" w:eastAsia="Times New Roman" w:hAnsi="Times New Roman"/>
          <w:sz w:val="24"/>
          <w:szCs w:val="24"/>
          <w:lang w:val="uk-UA" w:bidi="en-US"/>
        </w:rPr>
        <w:t>Новиковская</w:t>
      </w:r>
      <w:proofErr w:type="spellEnd"/>
      <w:r w:rsidRPr="00EF2977">
        <w:rPr>
          <w:rFonts w:ascii="Times New Roman" w:eastAsia="Times New Roman" w:hAnsi="Times New Roman"/>
          <w:sz w:val="24"/>
          <w:szCs w:val="24"/>
          <w:lang w:val="uk-UA" w:bidi="en-US"/>
        </w:rPr>
        <w:t xml:space="preserve">. - Санкт- Петербург: Корона </w:t>
      </w:r>
      <w:proofErr w:type="spellStart"/>
      <w:r w:rsidRPr="00EF2977">
        <w:rPr>
          <w:rFonts w:ascii="Times New Roman" w:eastAsia="Times New Roman" w:hAnsi="Times New Roman"/>
          <w:sz w:val="24"/>
          <w:szCs w:val="24"/>
          <w:lang w:val="uk-UA" w:bidi="en-US"/>
        </w:rPr>
        <w:t>принт</w:t>
      </w:r>
      <w:proofErr w:type="spellEnd"/>
      <w:r w:rsidRPr="00EF2977">
        <w:rPr>
          <w:rFonts w:ascii="Times New Roman" w:eastAsia="Times New Roman" w:hAnsi="Times New Roman"/>
          <w:sz w:val="24"/>
          <w:szCs w:val="24"/>
          <w:lang w:val="uk-UA" w:bidi="en-US"/>
        </w:rPr>
        <w:t>, 2005. - 272 с.</w:t>
      </w:r>
    </w:p>
    <w:p w14:paraId="279A07EA" w14:textId="77777777" w:rsidR="00F404DA" w:rsidRPr="00EF2977" w:rsidRDefault="00F404DA" w:rsidP="00EF2977">
      <w:pPr>
        <w:widowControl w:val="0"/>
        <w:numPr>
          <w:ilvl w:val="0"/>
          <w:numId w:val="6"/>
        </w:numPr>
        <w:tabs>
          <w:tab w:val="left" w:pos="1113"/>
        </w:tabs>
        <w:autoSpaceDE w:val="0"/>
        <w:autoSpaceDN w:val="0"/>
        <w:spacing w:after="0" w:line="240" w:lineRule="auto"/>
        <w:ind w:left="142" w:firstLine="567"/>
        <w:jc w:val="both"/>
        <w:rPr>
          <w:rFonts w:ascii="Times New Roman" w:eastAsia="Times New Roman" w:hAnsi="Times New Roman"/>
          <w:sz w:val="24"/>
          <w:szCs w:val="24"/>
          <w:lang w:val="uk-UA" w:bidi="en-US"/>
        </w:rPr>
      </w:pPr>
      <w:proofErr w:type="spellStart"/>
      <w:r w:rsidRPr="00EF2977">
        <w:rPr>
          <w:rFonts w:ascii="Times New Roman" w:eastAsia="Times New Roman" w:hAnsi="Times New Roman"/>
          <w:sz w:val="24"/>
          <w:szCs w:val="24"/>
          <w:lang w:val="uk-UA" w:bidi="en-US"/>
        </w:rPr>
        <w:t>Савицкая</w:t>
      </w:r>
      <w:proofErr w:type="spellEnd"/>
      <w:r w:rsidRPr="00EF2977">
        <w:rPr>
          <w:rFonts w:ascii="Times New Roman" w:eastAsia="Times New Roman" w:hAnsi="Times New Roman"/>
          <w:sz w:val="24"/>
          <w:szCs w:val="24"/>
          <w:lang w:val="uk-UA" w:bidi="en-US"/>
        </w:rPr>
        <w:t xml:space="preserve"> Н. М. </w:t>
      </w:r>
      <w:proofErr w:type="spellStart"/>
      <w:r w:rsidRPr="00EF2977">
        <w:rPr>
          <w:rFonts w:ascii="Times New Roman" w:eastAsia="Times New Roman" w:hAnsi="Times New Roman"/>
          <w:sz w:val="24"/>
          <w:szCs w:val="24"/>
          <w:lang w:val="uk-UA" w:bidi="en-US"/>
        </w:rPr>
        <w:t>Логоритмика</w:t>
      </w:r>
      <w:proofErr w:type="spellEnd"/>
      <w:r w:rsidRPr="00EF2977">
        <w:rPr>
          <w:rFonts w:ascii="Times New Roman" w:eastAsia="Times New Roman" w:hAnsi="Times New Roman"/>
          <w:sz w:val="24"/>
          <w:szCs w:val="24"/>
          <w:lang w:val="uk-UA" w:bidi="en-US"/>
        </w:rPr>
        <w:t xml:space="preserve"> для </w:t>
      </w:r>
      <w:proofErr w:type="spellStart"/>
      <w:r w:rsidRPr="00EF2977">
        <w:rPr>
          <w:rFonts w:ascii="Times New Roman" w:eastAsia="Times New Roman" w:hAnsi="Times New Roman"/>
          <w:sz w:val="24"/>
          <w:szCs w:val="24"/>
          <w:lang w:val="uk-UA" w:bidi="en-US"/>
        </w:rPr>
        <w:t>малышей</w:t>
      </w:r>
      <w:proofErr w:type="spellEnd"/>
      <w:r w:rsidRPr="00EF2977">
        <w:rPr>
          <w:rFonts w:ascii="Times New Roman" w:eastAsia="Times New Roman" w:hAnsi="Times New Roman"/>
          <w:sz w:val="24"/>
          <w:szCs w:val="24"/>
          <w:lang w:val="uk-UA" w:bidi="en-US"/>
        </w:rPr>
        <w:t xml:space="preserve"> 4-5 лет. — СПб.: КАРО, 2009. — 128 с.</w:t>
      </w:r>
    </w:p>
    <w:p w14:paraId="5B2E60DE" w14:textId="77777777" w:rsidR="00F404DA" w:rsidRPr="00EF2977" w:rsidRDefault="00F404DA" w:rsidP="00EF2977">
      <w:pPr>
        <w:widowControl w:val="0"/>
        <w:numPr>
          <w:ilvl w:val="0"/>
          <w:numId w:val="6"/>
        </w:numPr>
        <w:autoSpaceDE w:val="0"/>
        <w:autoSpaceDN w:val="0"/>
        <w:spacing w:after="0" w:line="240" w:lineRule="auto"/>
        <w:ind w:left="142" w:firstLine="567"/>
        <w:jc w:val="both"/>
        <w:rPr>
          <w:rFonts w:ascii="Times New Roman" w:eastAsia="Times New Roman" w:hAnsi="Times New Roman"/>
          <w:sz w:val="24"/>
          <w:szCs w:val="24"/>
          <w:lang w:val="uk-UA" w:bidi="en-US"/>
        </w:rPr>
      </w:pPr>
      <w:r w:rsidRPr="00EF2977">
        <w:rPr>
          <w:rFonts w:ascii="Times New Roman" w:eastAsia="Times New Roman" w:hAnsi="Times New Roman"/>
          <w:sz w:val="24"/>
          <w:szCs w:val="24"/>
          <w:lang w:val="uk-UA" w:bidi="en-US"/>
        </w:rPr>
        <w:t>Хрестоматія з логопедії: Навчальний посібник / М. К. Шеремет, І. В. Мартиненко– К., 2006. – 360 с.</w:t>
      </w:r>
    </w:p>
    <w:p w14:paraId="1D46FBB8" w14:textId="2D3AD8DC" w:rsidR="00F404DA" w:rsidRPr="00EF2977" w:rsidRDefault="00F404DA" w:rsidP="00EF2977">
      <w:pPr>
        <w:widowControl w:val="0"/>
        <w:numPr>
          <w:ilvl w:val="0"/>
          <w:numId w:val="6"/>
        </w:numPr>
        <w:tabs>
          <w:tab w:val="left" w:pos="1113"/>
        </w:tabs>
        <w:autoSpaceDE w:val="0"/>
        <w:autoSpaceDN w:val="0"/>
        <w:spacing w:after="0" w:line="240" w:lineRule="auto"/>
        <w:ind w:left="142" w:firstLine="567"/>
        <w:jc w:val="both"/>
        <w:rPr>
          <w:rFonts w:ascii="Times New Roman" w:eastAsia="Times New Roman" w:hAnsi="Times New Roman"/>
          <w:sz w:val="24"/>
          <w:szCs w:val="24"/>
          <w:lang w:val="uk-UA" w:bidi="en-US"/>
        </w:rPr>
      </w:pPr>
      <w:proofErr w:type="spellStart"/>
      <w:r w:rsidRPr="00EF2977">
        <w:rPr>
          <w:rFonts w:ascii="Times New Roman" w:eastAsia="Times New Roman" w:hAnsi="Times New Roman"/>
          <w:sz w:val="24"/>
          <w:szCs w:val="24"/>
          <w:lang w:val="uk-UA" w:bidi="en-US"/>
        </w:rPr>
        <w:t>Чеснокова</w:t>
      </w:r>
      <w:proofErr w:type="spellEnd"/>
      <w:r w:rsidRPr="00EF2977">
        <w:rPr>
          <w:rFonts w:ascii="Times New Roman" w:eastAsia="Times New Roman" w:hAnsi="Times New Roman"/>
          <w:sz w:val="24"/>
          <w:szCs w:val="24"/>
          <w:lang w:val="uk-UA" w:bidi="en-US"/>
        </w:rPr>
        <w:t xml:space="preserve"> Л. В. Заняття з </w:t>
      </w:r>
      <w:proofErr w:type="spellStart"/>
      <w:r w:rsidRPr="00EF2977">
        <w:rPr>
          <w:rFonts w:ascii="Times New Roman" w:eastAsia="Times New Roman" w:hAnsi="Times New Roman"/>
          <w:sz w:val="24"/>
          <w:szCs w:val="24"/>
          <w:lang w:val="uk-UA" w:bidi="en-US"/>
        </w:rPr>
        <w:t>логоритміки</w:t>
      </w:r>
      <w:proofErr w:type="spellEnd"/>
      <w:r w:rsidRPr="00EF2977">
        <w:rPr>
          <w:rFonts w:ascii="Times New Roman" w:eastAsia="Times New Roman" w:hAnsi="Times New Roman"/>
          <w:sz w:val="24"/>
          <w:szCs w:val="24"/>
          <w:lang w:val="uk-UA" w:bidi="en-US"/>
        </w:rPr>
        <w:t xml:space="preserve"> для дітей із вадами мовлення. [Текст] / Л. В. </w:t>
      </w:r>
      <w:proofErr w:type="spellStart"/>
      <w:r w:rsidRPr="00EF2977">
        <w:rPr>
          <w:rFonts w:ascii="Times New Roman" w:eastAsia="Times New Roman" w:hAnsi="Times New Roman"/>
          <w:sz w:val="24"/>
          <w:szCs w:val="24"/>
          <w:lang w:val="uk-UA" w:bidi="en-US"/>
        </w:rPr>
        <w:t>Чеснокова</w:t>
      </w:r>
      <w:proofErr w:type="spellEnd"/>
      <w:r w:rsidRPr="00EF2977">
        <w:rPr>
          <w:rFonts w:ascii="Times New Roman" w:eastAsia="Times New Roman" w:hAnsi="Times New Roman"/>
          <w:sz w:val="24"/>
          <w:szCs w:val="24"/>
          <w:lang w:val="uk-UA" w:bidi="en-US"/>
        </w:rPr>
        <w:t>, О. І. Золотарьова. — X.</w:t>
      </w:r>
      <w:r w:rsidR="00EF2977" w:rsidRPr="00EF2977">
        <w:rPr>
          <w:rFonts w:ascii="Times New Roman" w:eastAsia="Times New Roman" w:hAnsi="Times New Roman"/>
          <w:sz w:val="24"/>
          <w:szCs w:val="24"/>
          <w:lang w:val="uk-UA" w:bidi="en-US"/>
        </w:rPr>
        <w:t> </w:t>
      </w:r>
      <w:r w:rsidRPr="00EF2977">
        <w:rPr>
          <w:rFonts w:ascii="Times New Roman" w:eastAsia="Times New Roman" w:hAnsi="Times New Roman"/>
          <w:sz w:val="24"/>
          <w:szCs w:val="24"/>
          <w:lang w:val="uk-UA" w:bidi="en-US"/>
        </w:rPr>
        <w:t>: Вид. група «Основа», 2017. — 160 с.</w:t>
      </w:r>
    </w:p>
    <w:p w14:paraId="473377DE" w14:textId="77777777" w:rsidR="00F404DA" w:rsidRPr="00EF2977" w:rsidRDefault="00F404DA" w:rsidP="00EF2977">
      <w:pPr>
        <w:widowControl w:val="0"/>
        <w:numPr>
          <w:ilvl w:val="0"/>
          <w:numId w:val="6"/>
        </w:numPr>
        <w:tabs>
          <w:tab w:val="left" w:pos="1113"/>
        </w:tabs>
        <w:autoSpaceDE w:val="0"/>
        <w:autoSpaceDN w:val="0"/>
        <w:spacing w:after="0" w:line="240" w:lineRule="auto"/>
        <w:ind w:left="142" w:firstLine="567"/>
        <w:jc w:val="both"/>
        <w:rPr>
          <w:rFonts w:ascii="Times New Roman" w:eastAsia="Times New Roman" w:hAnsi="Times New Roman"/>
          <w:sz w:val="24"/>
          <w:szCs w:val="24"/>
          <w:lang w:val="uk-UA" w:bidi="en-US"/>
        </w:rPr>
      </w:pPr>
      <w:proofErr w:type="spellStart"/>
      <w:r w:rsidRPr="00EF2977">
        <w:rPr>
          <w:rFonts w:ascii="Times New Roman" w:eastAsia="Times New Roman" w:hAnsi="Times New Roman"/>
          <w:sz w:val="24"/>
          <w:szCs w:val="24"/>
          <w:lang w:val="uk-UA" w:bidi="en-US"/>
        </w:rPr>
        <w:t>Шашкина</w:t>
      </w:r>
      <w:proofErr w:type="spellEnd"/>
      <w:r w:rsidRPr="00EF2977">
        <w:rPr>
          <w:rFonts w:ascii="Times New Roman" w:eastAsia="Times New Roman" w:hAnsi="Times New Roman"/>
          <w:sz w:val="24"/>
          <w:szCs w:val="24"/>
          <w:lang w:val="uk-UA" w:bidi="en-US"/>
        </w:rPr>
        <w:t xml:space="preserve"> Г.Р. </w:t>
      </w:r>
      <w:proofErr w:type="spellStart"/>
      <w:r w:rsidRPr="00EF2977">
        <w:rPr>
          <w:rFonts w:ascii="Times New Roman" w:eastAsia="Times New Roman" w:hAnsi="Times New Roman"/>
          <w:sz w:val="24"/>
          <w:szCs w:val="24"/>
          <w:lang w:val="uk-UA" w:bidi="en-US"/>
        </w:rPr>
        <w:t>Логопедическая</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ритмика</w:t>
      </w:r>
      <w:proofErr w:type="spellEnd"/>
      <w:r w:rsidRPr="00EF2977">
        <w:rPr>
          <w:rFonts w:ascii="Times New Roman" w:eastAsia="Times New Roman" w:hAnsi="Times New Roman"/>
          <w:sz w:val="24"/>
          <w:szCs w:val="24"/>
          <w:lang w:val="uk-UA" w:bidi="en-US"/>
        </w:rPr>
        <w:t xml:space="preserve"> для </w:t>
      </w:r>
      <w:proofErr w:type="spellStart"/>
      <w:r w:rsidRPr="00EF2977">
        <w:rPr>
          <w:rFonts w:ascii="Times New Roman" w:eastAsia="Times New Roman" w:hAnsi="Times New Roman"/>
          <w:sz w:val="24"/>
          <w:szCs w:val="24"/>
          <w:lang w:val="uk-UA" w:bidi="en-US"/>
        </w:rPr>
        <w:t>дошкольников</w:t>
      </w:r>
      <w:proofErr w:type="spellEnd"/>
      <w:r w:rsidRPr="00EF2977">
        <w:rPr>
          <w:rFonts w:ascii="Times New Roman" w:eastAsia="Times New Roman" w:hAnsi="Times New Roman"/>
          <w:sz w:val="24"/>
          <w:szCs w:val="24"/>
          <w:lang w:val="uk-UA" w:bidi="en-US"/>
        </w:rPr>
        <w:t xml:space="preserve"> с </w:t>
      </w:r>
      <w:proofErr w:type="spellStart"/>
      <w:r w:rsidRPr="00EF2977">
        <w:rPr>
          <w:rFonts w:ascii="Times New Roman" w:eastAsia="Times New Roman" w:hAnsi="Times New Roman"/>
          <w:sz w:val="24"/>
          <w:szCs w:val="24"/>
          <w:lang w:val="uk-UA" w:bidi="en-US"/>
        </w:rPr>
        <w:t>нарушениями</w:t>
      </w:r>
      <w:proofErr w:type="spellEnd"/>
      <w:r w:rsidRPr="00EF2977">
        <w:rPr>
          <w:rFonts w:ascii="Times New Roman" w:eastAsia="Times New Roman" w:hAnsi="Times New Roman"/>
          <w:sz w:val="24"/>
          <w:szCs w:val="24"/>
          <w:lang w:val="uk-UA" w:bidi="en-US"/>
        </w:rPr>
        <w:t xml:space="preserve"> речи: </w:t>
      </w:r>
      <w:proofErr w:type="spellStart"/>
      <w:r w:rsidRPr="00EF2977">
        <w:rPr>
          <w:rFonts w:ascii="Times New Roman" w:eastAsia="Times New Roman" w:hAnsi="Times New Roman"/>
          <w:sz w:val="24"/>
          <w:szCs w:val="24"/>
          <w:lang w:val="uk-UA" w:bidi="en-US"/>
        </w:rPr>
        <w:t>Учеб</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пособие</w:t>
      </w:r>
      <w:proofErr w:type="spellEnd"/>
      <w:r w:rsidRPr="00EF2977">
        <w:rPr>
          <w:rFonts w:ascii="Times New Roman" w:eastAsia="Times New Roman" w:hAnsi="Times New Roman"/>
          <w:sz w:val="24"/>
          <w:szCs w:val="24"/>
          <w:lang w:val="uk-UA" w:bidi="en-US"/>
        </w:rPr>
        <w:t xml:space="preserve"> для </w:t>
      </w:r>
      <w:proofErr w:type="spellStart"/>
      <w:r w:rsidRPr="00EF2977">
        <w:rPr>
          <w:rFonts w:ascii="Times New Roman" w:eastAsia="Times New Roman" w:hAnsi="Times New Roman"/>
          <w:sz w:val="24"/>
          <w:szCs w:val="24"/>
          <w:lang w:val="uk-UA" w:bidi="en-US"/>
        </w:rPr>
        <w:t>студ</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высш</w:t>
      </w:r>
      <w:proofErr w:type="spellEnd"/>
      <w:r w:rsidRPr="00EF2977">
        <w:rPr>
          <w:rFonts w:ascii="Times New Roman" w:eastAsia="Times New Roman" w:hAnsi="Times New Roman"/>
          <w:sz w:val="24"/>
          <w:szCs w:val="24"/>
          <w:lang w:val="uk-UA" w:bidi="en-US"/>
        </w:rPr>
        <w:t xml:space="preserve">. пед. </w:t>
      </w:r>
      <w:proofErr w:type="spellStart"/>
      <w:r w:rsidRPr="00EF2977">
        <w:rPr>
          <w:rFonts w:ascii="Times New Roman" w:eastAsia="Times New Roman" w:hAnsi="Times New Roman"/>
          <w:sz w:val="24"/>
          <w:szCs w:val="24"/>
          <w:lang w:val="uk-UA" w:bidi="en-US"/>
        </w:rPr>
        <w:t>учеб</w:t>
      </w:r>
      <w:proofErr w:type="spellEnd"/>
      <w:r w:rsidRPr="00EF2977">
        <w:rPr>
          <w:rFonts w:ascii="Times New Roman" w:eastAsia="Times New Roman" w:hAnsi="Times New Roman"/>
          <w:sz w:val="24"/>
          <w:szCs w:val="24"/>
          <w:lang w:val="uk-UA" w:bidi="en-US"/>
        </w:rPr>
        <w:t xml:space="preserve">. заведений / </w:t>
      </w:r>
      <w:proofErr w:type="spellStart"/>
      <w:r w:rsidRPr="00EF2977">
        <w:rPr>
          <w:rFonts w:ascii="Times New Roman" w:eastAsia="Times New Roman" w:hAnsi="Times New Roman"/>
          <w:sz w:val="24"/>
          <w:szCs w:val="24"/>
          <w:lang w:val="uk-UA" w:bidi="en-US"/>
        </w:rPr>
        <w:t>Гульнара</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Рустемовна</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Шашкина</w:t>
      </w:r>
      <w:proofErr w:type="spellEnd"/>
      <w:r w:rsidRPr="00EF2977">
        <w:rPr>
          <w:rFonts w:ascii="Times New Roman" w:eastAsia="Times New Roman" w:hAnsi="Times New Roman"/>
          <w:sz w:val="24"/>
          <w:szCs w:val="24"/>
          <w:lang w:val="uk-UA" w:bidi="en-US"/>
        </w:rPr>
        <w:t xml:space="preserve">. — М. : </w:t>
      </w:r>
      <w:proofErr w:type="spellStart"/>
      <w:r w:rsidRPr="00EF2977">
        <w:rPr>
          <w:rFonts w:ascii="Times New Roman" w:eastAsia="Times New Roman" w:hAnsi="Times New Roman"/>
          <w:sz w:val="24"/>
          <w:szCs w:val="24"/>
          <w:lang w:val="uk-UA" w:bidi="en-US"/>
        </w:rPr>
        <w:t>Издательский</w:t>
      </w:r>
      <w:proofErr w:type="spellEnd"/>
      <w:r w:rsidRPr="00EF2977">
        <w:rPr>
          <w:rFonts w:ascii="Times New Roman" w:eastAsia="Times New Roman" w:hAnsi="Times New Roman"/>
          <w:sz w:val="24"/>
          <w:szCs w:val="24"/>
          <w:lang w:val="uk-UA" w:bidi="en-US"/>
        </w:rPr>
        <w:t xml:space="preserve"> центр «</w:t>
      </w:r>
      <w:proofErr w:type="spellStart"/>
      <w:r w:rsidRPr="00EF2977">
        <w:rPr>
          <w:rFonts w:ascii="Times New Roman" w:eastAsia="Times New Roman" w:hAnsi="Times New Roman"/>
          <w:sz w:val="24"/>
          <w:szCs w:val="24"/>
          <w:lang w:val="uk-UA" w:bidi="en-US"/>
        </w:rPr>
        <w:t>Академия</w:t>
      </w:r>
      <w:proofErr w:type="spellEnd"/>
      <w:r w:rsidRPr="00EF2977">
        <w:rPr>
          <w:rFonts w:ascii="Times New Roman" w:eastAsia="Times New Roman" w:hAnsi="Times New Roman"/>
          <w:sz w:val="24"/>
          <w:szCs w:val="24"/>
          <w:lang w:val="uk-UA" w:bidi="en-US"/>
        </w:rPr>
        <w:t>», 2005. — 192 с.</w:t>
      </w:r>
    </w:p>
    <w:p w14:paraId="1C8A5811" w14:textId="77777777" w:rsidR="00F404DA" w:rsidRPr="00EF2977" w:rsidRDefault="00F404DA" w:rsidP="00EF2977">
      <w:pPr>
        <w:widowControl w:val="0"/>
        <w:autoSpaceDE w:val="0"/>
        <w:autoSpaceDN w:val="0"/>
        <w:spacing w:after="0" w:line="240" w:lineRule="auto"/>
        <w:ind w:left="142" w:firstLine="567"/>
        <w:jc w:val="both"/>
        <w:outlineLvl w:val="1"/>
        <w:rPr>
          <w:rFonts w:ascii="Times New Roman" w:eastAsia="Times New Roman" w:hAnsi="Times New Roman"/>
          <w:b/>
          <w:bCs/>
          <w:i/>
          <w:sz w:val="24"/>
          <w:szCs w:val="24"/>
          <w:lang w:val="uk-UA" w:bidi="en-US"/>
        </w:rPr>
      </w:pPr>
      <w:r w:rsidRPr="00EF2977">
        <w:rPr>
          <w:rFonts w:ascii="Times New Roman" w:eastAsia="Times New Roman" w:hAnsi="Times New Roman"/>
          <w:b/>
          <w:bCs/>
          <w:i/>
          <w:sz w:val="24"/>
          <w:szCs w:val="24"/>
          <w:lang w:val="uk-UA" w:bidi="en-US"/>
        </w:rPr>
        <w:t>Додаткова:</w:t>
      </w:r>
    </w:p>
    <w:p w14:paraId="0261448B" w14:textId="77777777" w:rsidR="00F404DA" w:rsidRPr="00EF2977" w:rsidRDefault="00F404DA" w:rsidP="00EF2977">
      <w:pPr>
        <w:widowControl w:val="0"/>
        <w:numPr>
          <w:ilvl w:val="0"/>
          <w:numId w:val="6"/>
        </w:numPr>
        <w:tabs>
          <w:tab w:val="left" w:pos="1113"/>
        </w:tabs>
        <w:autoSpaceDE w:val="0"/>
        <w:autoSpaceDN w:val="0"/>
        <w:spacing w:after="0" w:line="240" w:lineRule="auto"/>
        <w:ind w:left="142" w:firstLine="567"/>
        <w:jc w:val="both"/>
        <w:rPr>
          <w:rFonts w:ascii="Times New Roman" w:eastAsia="Times New Roman" w:hAnsi="Times New Roman"/>
          <w:sz w:val="24"/>
          <w:szCs w:val="24"/>
          <w:lang w:val="uk-UA" w:bidi="en-US"/>
        </w:rPr>
      </w:pPr>
      <w:r w:rsidRPr="00EF2977">
        <w:rPr>
          <w:rFonts w:ascii="Times New Roman" w:eastAsia="Times New Roman" w:hAnsi="Times New Roman"/>
          <w:sz w:val="24"/>
          <w:szCs w:val="24"/>
          <w:lang w:val="uk-UA" w:bidi="en-US"/>
        </w:rPr>
        <w:t>Актуальні проблеми сучасної логопедії: матеріали конференції. – К. РВЦ КПДЮ, 2007. – 95 с.</w:t>
      </w:r>
    </w:p>
    <w:p w14:paraId="688F3D18" w14:textId="77777777" w:rsidR="00F404DA" w:rsidRPr="00EF2977" w:rsidRDefault="00F404DA" w:rsidP="00EF2977">
      <w:pPr>
        <w:widowControl w:val="0"/>
        <w:numPr>
          <w:ilvl w:val="0"/>
          <w:numId w:val="6"/>
        </w:numPr>
        <w:tabs>
          <w:tab w:val="left" w:pos="1113"/>
        </w:tabs>
        <w:autoSpaceDE w:val="0"/>
        <w:autoSpaceDN w:val="0"/>
        <w:spacing w:after="0" w:line="240" w:lineRule="auto"/>
        <w:ind w:left="142" w:firstLine="567"/>
        <w:jc w:val="both"/>
        <w:rPr>
          <w:rFonts w:ascii="Times New Roman" w:eastAsia="Times New Roman" w:hAnsi="Times New Roman"/>
          <w:sz w:val="24"/>
          <w:szCs w:val="24"/>
          <w:lang w:val="uk-UA" w:bidi="en-US"/>
        </w:rPr>
      </w:pPr>
      <w:proofErr w:type="spellStart"/>
      <w:r w:rsidRPr="00EF2977">
        <w:rPr>
          <w:rFonts w:ascii="Times New Roman" w:eastAsia="Times New Roman" w:hAnsi="Times New Roman"/>
          <w:sz w:val="24"/>
          <w:szCs w:val="24"/>
          <w:lang w:val="uk-UA" w:bidi="en-US"/>
        </w:rPr>
        <w:t>Визель</w:t>
      </w:r>
      <w:proofErr w:type="spellEnd"/>
      <w:r w:rsidRPr="00EF2977">
        <w:rPr>
          <w:rFonts w:ascii="Times New Roman" w:eastAsia="Times New Roman" w:hAnsi="Times New Roman"/>
          <w:sz w:val="24"/>
          <w:szCs w:val="24"/>
          <w:lang w:val="uk-UA" w:bidi="en-US"/>
        </w:rPr>
        <w:t xml:space="preserve"> Т.Г. </w:t>
      </w:r>
      <w:proofErr w:type="spellStart"/>
      <w:r w:rsidRPr="00EF2977">
        <w:rPr>
          <w:rFonts w:ascii="Times New Roman" w:eastAsia="Times New Roman" w:hAnsi="Times New Roman"/>
          <w:sz w:val="24"/>
          <w:szCs w:val="24"/>
          <w:lang w:val="uk-UA" w:bidi="en-US"/>
        </w:rPr>
        <w:t>Коррекция</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заикания</w:t>
      </w:r>
      <w:proofErr w:type="spellEnd"/>
      <w:r w:rsidRPr="00EF2977">
        <w:rPr>
          <w:rFonts w:ascii="Times New Roman" w:eastAsia="Times New Roman" w:hAnsi="Times New Roman"/>
          <w:sz w:val="24"/>
          <w:szCs w:val="24"/>
          <w:lang w:val="uk-UA" w:bidi="en-US"/>
        </w:rPr>
        <w:t xml:space="preserve"> у </w:t>
      </w:r>
      <w:proofErr w:type="spellStart"/>
      <w:r w:rsidRPr="00EF2977">
        <w:rPr>
          <w:rFonts w:ascii="Times New Roman" w:eastAsia="Times New Roman" w:hAnsi="Times New Roman"/>
          <w:sz w:val="24"/>
          <w:szCs w:val="24"/>
          <w:lang w:val="uk-UA" w:bidi="en-US"/>
        </w:rPr>
        <w:t>детей</w:t>
      </w:r>
      <w:proofErr w:type="spellEnd"/>
      <w:r w:rsidRPr="00EF2977">
        <w:rPr>
          <w:rFonts w:ascii="Times New Roman" w:eastAsia="Times New Roman" w:hAnsi="Times New Roman"/>
          <w:sz w:val="24"/>
          <w:szCs w:val="24"/>
          <w:lang w:val="uk-UA" w:bidi="en-US"/>
        </w:rPr>
        <w:t xml:space="preserve"> / </w:t>
      </w:r>
      <w:proofErr w:type="spellStart"/>
      <w:r w:rsidRPr="00EF2977">
        <w:rPr>
          <w:rFonts w:ascii="Times New Roman" w:eastAsia="Times New Roman" w:hAnsi="Times New Roman"/>
          <w:sz w:val="24"/>
          <w:szCs w:val="24"/>
          <w:lang w:val="uk-UA" w:bidi="en-US"/>
        </w:rPr>
        <w:t>Т.Г.Визель</w:t>
      </w:r>
      <w:proofErr w:type="spellEnd"/>
      <w:r w:rsidRPr="00EF2977">
        <w:rPr>
          <w:rFonts w:ascii="Times New Roman" w:eastAsia="Times New Roman" w:hAnsi="Times New Roman"/>
          <w:sz w:val="24"/>
          <w:szCs w:val="24"/>
          <w:lang w:val="uk-UA" w:bidi="en-US"/>
        </w:rPr>
        <w:t>. – М.: АСТ, 2009. – 222 с.</w:t>
      </w:r>
    </w:p>
    <w:p w14:paraId="5A27AF31" w14:textId="62F6C13A" w:rsidR="00F404DA" w:rsidRPr="00EF2977" w:rsidRDefault="00F404DA" w:rsidP="00EF2977">
      <w:pPr>
        <w:widowControl w:val="0"/>
        <w:numPr>
          <w:ilvl w:val="0"/>
          <w:numId w:val="6"/>
        </w:numPr>
        <w:tabs>
          <w:tab w:val="left" w:pos="1113"/>
        </w:tabs>
        <w:autoSpaceDE w:val="0"/>
        <w:autoSpaceDN w:val="0"/>
        <w:spacing w:after="0" w:line="240" w:lineRule="auto"/>
        <w:ind w:left="142" w:firstLine="567"/>
        <w:jc w:val="both"/>
        <w:rPr>
          <w:rFonts w:ascii="Times New Roman" w:eastAsia="Times New Roman" w:hAnsi="Times New Roman"/>
          <w:sz w:val="24"/>
          <w:szCs w:val="24"/>
          <w:lang w:val="uk-UA" w:bidi="en-US"/>
        </w:rPr>
      </w:pPr>
      <w:r w:rsidRPr="00EF2977">
        <w:rPr>
          <w:rFonts w:ascii="Times New Roman" w:eastAsia="Times New Roman" w:hAnsi="Times New Roman"/>
          <w:sz w:val="24"/>
          <w:szCs w:val="24"/>
          <w:lang w:val="uk-UA" w:bidi="en-US"/>
        </w:rPr>
        <w:t xml:space="preserve">Громова О.Е., </w:t>
      </w:r>
      <w:proofErr w:type="spellStart"/>
      <w:r w:rsidRPr="00EF2977">
        <w:rPr>
          <w:rFonts w:ascii="Times New Roman" w:eastAsia="Times New Roman" w:hAnsi="Times New Roman"/>
          <w:sz w:val="24"/>
          <w:szCs w:val="24"/>
          <w:lang w:val="uk-UA" w:bidi="en-US"/>
        </w:rPr>
        <w:t>Соломатина</w:t>
      </w:r>
      <w:proofErr w:type="spellEnd"/>
      <w:r w:rsidRPr="00EF2977">
        <w:rPr>
          <w:rFonts w:ascii="Times New Roman" w:eastAsia="Times New Roman" w:hAnsi="Times New Roman"/>
          <w:sz w:val="24"/>
          <w:szCs w:val="24"/>
          <w:lang w:val="uk-UA" w:bidi="en-US"/>
        </w:rPr>
        <w:t xml:space="preserve"> Г.Н. </w:t>
      </w:r>
      <w:proofErr w:type="spellStart"/>
      <w:r w:rsidRPr="00EF2977">
        <w:rPr>
          <w:rFonts w:ascii="Times New Roman" w:eastAsia="Times New Roman" w:hAnsi="Times New Roman"/>
          <w:sz w:val="24"/>
          <w:szCs w:val="24"/>
          <w:lang w:val="uk-UA" w:bidi="en-US"/>
        </w:rPr>
        <w:t>Логопедическое</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обследование</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детей</w:t>
      </w:r>
      <w:proofErr w:type="spellEnd"/>
      <w:r w:rsidRPr="00EF2977">
        <w:rPr>
          <w:rFonts w:ascii="Times New Roman" w:eastAsia="Times New Roman" w:hAnsi="Times New Roman"/>
          <w:sz w:val="24"/>
          <w:szCs w:val="24"/>
          <w:lang w:val="uk-UA" w:bidi="en-US"/>
        </w:rPr>
        <w:t xml:space="preserve"> 2-4 лет: </w:t>
      </w:r>
      <w:proofErr w:type="spellStart"/>
      <w:r w:rsidRPr="00EF2977">
        <w:rPr>
          <w:rFonts w:ascii="Times New Roman" w:eastAsia="Times New Roman" w:hAnsi="Times New Roman"/>
          <w:sz w:val="24"/>
          <w:szCs w:val="24"/>
          <w:lang w:val="uk-UA" w:bidi="en-US"/>
        </w:rPr>
        <w:t>методическое</w:t>
      </w:r>
      <w:proofErr w:type="spellEnd"/>
      <w:r w:rsidRPr="00EF2977">
        <w:rPr>
          <w:rFonts w:ascii="Times New Roman" w:eastAsia="Times New Roman" w:hAnsi="Times New Roman"/>
          <w:sz w:val="24"/>
          <w:szCs w:val="24"/>
          <w:lang w:val="uk-UA" w:bidi="en-US"/>
        </w:rPr>
        <w:t xml:space="preserve"> </w:t>
      </w:r>
      <w:proofErr w:type="spellStart"/>
      <w:r w:rsidRPr="00EF2977">
        <w:rPr>
          <w:rFonts w:ascii="Times New Roman" w:eastAsia="Times New Roman" w:hAnsi="Times New Roman"/>
          <w:sz w:val="24"/>
          <w:szCs w:val="24"/>
          <w:lang w:val="uk-UA" w:bidi="en-US"/>
        </w:rPr>
        <w:t>пособие</w:t>
      </w:r>
      <w:proofErr w:type="spellEnd"/>
      <w:r w:rsidRPr="00EF2977">
        <w:rPr>
          <w:rFonts w:ascii="Times New Roman" w:eastAsia="Times New Roman" w:hAnsi="Times New Roman"/>
          <w:sz w:val="24"/>
          <w:szCs w:val="24"/>
          <w:lang w:val="uk-UA" w:bidi="en-US"/>
        </w:rPr>
        <w:t>. – М., 2005. – 128</w:t>
      </w:r>
      <w:r w:rsidR="00EF2977" w:rsidRPr="00EF2977">
        <w:rPr>
          <w:rFonts w:ascii="Times New Roman" w:eastAsia="Times New Roman" w:hAnsi="Times New Roman"/>
          <w:sz w:val="24"/>
          <w:szCs w:val="24"/>
          <w:lang w:val="uk-UA" w:bidi="en-US"/>
        </w:rPr>
        <w:t> </w:t>
      </w:r>
      <w:r w:rsidRPr="00EF2977">
        <w:rPr>
          <w:rFonts w:ascii="Times New Roman" w:eastAsia="Times New Roman" w:hAnsi="Times New Roman"/>
          <w:sz w:val="24"/>
          <w:szCs w:val="24"/>
          <w:lang w:val="uk-UA" w:bidi="en-US"/>
        </w:rPr>
        <w:t>с.</w:t>
      </w:r>
    </w:p>
    <w:p w14:paraId="3F78C3BE" w14:textId="77777777" w:rsidR="00F404DA" w:rsidRPr="00EF2977" w:rsidRDefault="00F404DA" w:rsidP="00EF2977">
      <w:pPr>
        <w:widowControl w:val="0"/>
        <w:numPr>
          <w:ilvl w:val="0"/>
          <w:numId w:val="6"/>
        </w:numPr>
        <w:tabs>
          <w:tab w:val="left" w:pos="1113"/>
        </w:tabs>
        <w:autoSpaceDE w:val="0"/>
        <w:autoSpaceDN w:val="0"/>
        <w:spacing w:after="0" w:line="240" w:lineRule="auto"/>
        <w:ind w:left="142" w:firstLine="567"/>
        <w:jc w:val="both"/>
        <w:rPr>
          <w:rFonts w:ascii="Times New Roman" w:eastAsia="Times New Roman" w:hAnsi="Times New Roman"/>
          <w:sz w:val="24"/>
          <w:szCs w:val="24"/>
          <w:lang w:val="uk-UA" w:bidi="en-US"/>
        </w:rPr>
      </w:pPr>
      <w:r w:rsidRPr="00EF2977">
        <w:rPr>
          <w:rFonts w:ascii="Times New Roman" w:eastAsia="Times New Roman" w:hAnsi="Times New Roman"/>
          <w:sz w:val="24"/>
          <w:szCs w:val="24"/>
          <w:lang w:val="uk-UA" w:bidi="en-US"/>
        </w:rPr>
        <w:t xml:space="preserve">Довідник учителя-логопеда / </w:t>
      </w:r>
      <w:proofErr w:type="spellStart"/>
      <w:r w:rsidRPr="00EF2977">
        <w:rPr>
          <w:rFonts w:ascii="Times New Roman" w:eastAsia="Times New Roman" w:hAnsi="Times New Roman"/>
          <w:sz w:val="24"/>
          <w:szCs w:val="24"/>
          <w:lang w:val="uk-UA" w:bidi="en-US"/>
        </w:rPr>
        <w:t>Авт</w:t>
      </w:r>
      <w:proofErr w:type="spellEnd"/>
      <w:r w:rsidRPr="00EF2977">
        <w:rPr>
          <w:rFonts w:ascii="Times New Roman" w:eastAsia="Times New Roman" w:hAnsi="Times New Roman"/>
          <w:sz w:val="24"/>
          <w:szCs w:val="24"/>
          <w:lang w:val="uk-UA" w:bidi="en-US"/>
        </w:rPr>
        <w:t xml:space="preserve">.-упор. </w:t>
      </w:r>
      <w:proofErr w:type="spellStart"/>
      <w:r w:rsidRPr="00EF2977">
        <w:rPr>
          <w:rFonts w:ascii="Times New Roman" w:eastAsia="Times New Roman" w:hAnsi="Times New Roman"/>
          <w:sz w:val="24"/>
          <w:szCs w:val="24"/>
          <w:lang w:val="uk-UA" w:bidi="en-US"/>
        </w:rPr>
        <w:t>Лупінович</w:t>
      </w:r>
      <w:proofErr w:type="spellEnd"/>
      <w:r w:rsidRPr="00EF2977">
        <w:rPr>
          <w:rFonts w:ascii="Times New Roman" w:eastAsia="Times New Roman" w:hAnsi="Times New Roman"/>
          <w:sz w:val="24"/>
          <w:szCs w:val="24"/>
          <w:lang w:val="uk-UA" w:bidi="en-US"/>
        </w:rPr>
        <w:t xml:space="preserve"> С.М. – Тернопіль: Мандрівець, 2008. – 112 с.</w:t>
      </w:r>
    </w:p>
    <w:p w14:paraId="16FA1ACE" w14:textId="77777777" w:rsidR="00F404DA" w:rsidRPr="00EF2977" w:rsidRDefault="00F404DA" w:rsidP="00EF2977">
      <w:pPr>
        <w:widowControl w:val="0"/>
        <w:numPr>
          <w:ilvl w:val="0"/>
          <w:numId w:val="6"/>
        </w:numPr>
        <w:tabs>
          <w:tab w:val="left" w:pos="1113"/>
        </w:tabs>
        <w:autoSpaceDE w:val="0"/>
        <w:autoSpaceDN w:val="0"/>
        <w:spacing w:after="0" w:line="240" w:lineRule="auto"/>
        <w:ind w:left="142" w:firstLine="567"/>
        <w:jc w:val="both"/>
        <w:rPr>
          <w:rFonts w:ascii="Times New Roman" w:eastAsia="Times New Roman" w:hAnsi="Times New Roman"/>
          <w:sz w:val="24"/>
          <w:szCs w:val="24"/>
          <w:lang w:val="uk-UA" w:bidi="en-US"/>
        </w:rPr>
      </w:pPr>
      <w:r w:rsidRPr="00EF2977">
        <w:rPr>
          <w:rFonts w:ascii="Times New Roman" w:eastAsia="Times New Roman" w:hAnsi="Times New Roman"/>
          <w:sz w:val="24"/>
          <w:szCs w:val="24"/>
          <w:lang w:val="uk-UA" w:bidi="en-US"/>
        </w:rPr>
        <w:t xml:space="preserve">Кузнецова Е.В., Тихонова И.А. </w:t>
      </w:r>
      <w:proofErr w:type="spellStart"/>
      <w:r w:rsidRPr="00EF2977">
        <w:rPr>
          <w:rFonts w:ascii="Times New Roman" w:eastAsia="Times New Roman" w:hAnsi="Times New Roman"/>
          <w:sz w:val="24"/>
          <w:szCs w:val="24"/>
          <w:lang w:val="uk-UA" w:bidi="en-US"/>
        </w:rPr>
        <w:t>Развитие</w:t>
      </w:r>
      <w:proofErr w:type="spellEnd"/>
      <w:r w:rsidRPr="00EF2977">
        <w:rPr>
          <w:rFonts w:ascii="Times New Roman" w:eastAsia="Times New Roman" w:hAnsi="Times New Roman"/>
          <w:sz w:val="24"/>
          <w:szCs w:val="24"/>
          <w:lang w:val="uk-UA" w:bidi="en-US"/>
        </w:rPr>
        <w:t xml:space="preserve"> и </w:t>
      </w:r>
      <w:proofErr w:type="spellStart"/>
      <w:r w:rsidRPr="00EF2977">
        <w:rPr>
          <w:rFonts w:ascii="Times New Roman" w:eastAsia="Times New Roman" w:hAnsi="Times New Roman"/>
          <w:sz w:val="24"/>
          <w:szCs w:val="24"/>
          <w:lang w:val="uk-UA" w:bidi="en-US"/>
        </w:rPr>
        <w:t>коррекция</w:t>
      </w:r>
      <w:proofErr w:type="spellEnd"/>
      <w:r w:rsidRPr="00EF2977">
        <w:rPr>
          <w:rFonts w:ascii="Times New Roman" w:eastAsia="Times New Roman" w:hAnsi="Times New Roman"/>
          <w:sz w:val="24"/>
          <w:szCs w:val="24"/>
          <w:lang w:val="uk-UA" w:bidi="en-US"/>
        </w:rPr>
        <w:t xml:space="preserve"> речи </w:t>
      </w:r>
      <w:proofErr w:type="spellStart"/>
      <w:r w:rsidRPr="00EF2977">
        <w:rPr>
          <w:rFonts w:ascii="Times New Roman" w:eastAsia="Times New Roman" w:hAnsi="Times New Roman"/>
          <w:sz w:val="24"/>
          <w:szCs w:val="24"/>
          <w:lang w:val="uk-UA" w:bidi="en-US"/>
        </w:rPr>
        <w:t>детей</w:t>
      </w:r>
      <w:proofErr w:type="spellEnd"/>
      <w:r w:rsidRPr="00EF2977">
        <w:rPr>
          <w:rFonts w:ascii="Times New Roman" w:eastAsia="Times New Roman" w:hAnsi="Times New Roman"/>
          <w:sz w:val="24"/>
          <w:szCs w:val="24"/>
          <w:lang w:val="uk-UA" w:bidi="en-US"/>
        </w:rPr>
        <w:t xml:space="preserve"> 5-6 лет: </w:t>
      </w:r>
      <w:proofErr w:type="spellStart"/>
      <w:r w:rsidRPr="00EF2977">
        <w:rPr>
          <w:rFonts w:ascii="Times New Roman" w:eastAsia="Times New Roman" w:hAnsi="Times New Roman"/>
          <w:sz w:val="24"/>
          <w:szCs w:val="24"/>
          <w:lang w:val="uk-UA" w:bidi="en-US"/>
        </w:rPr>
        <w:t>конспекты</w:t>
      </w:r>
      <w:proofErr w:type="spellEnd"/>
      <w:r w:rsidRPr="00EF2977">
        <w:rPr>
          <w:rFonts w:ascii="Times New Roman" w:eastAsia="Times New Roman" w:hAnsi="Times New Roman"/>
          <w:sz w:val="24"/>
          <w:szCs w:val="24"/>
          <w:lang w:val="uk-UA" w:bidi="en-US"/>
        </w:rPr>
        <w:t xml:space="preserve"> занятий. – М., 2005. – 96 с.</w:t>
      </w:r>
    </w:p>
    <w:p w14:paraId="0000BC2A" w14:textId="23FC191E" w:rsidR="00F404DA" w:rsidRPr="00EF2977" w:rsidRDefault="00EF2977" w:rsidP="00EF2977">
      <w:pPr>
        <w:spacing w:after="0" w:line="240" w:lineRule="auto"/>
        <w:ind w:left="142" w:firstLine="567"/>
        <w:rPr>
          <w:rFonts w:ascii="Times New Roman" w:hAnsi="Times New Roman"/>
          <w:b/>
          <w:i/>
          <w:sz w:val="24"/>
          <w:szCs w:val="24"/>
          <w:lang w:val="uk-UA"/>
        </w:rPr>
      </w:pPr>
      <w:r w:rsidRPr="00EF2977">
        <w:rPr>
          <w:rFonts w:ascii="Times New Roman" w:hAnsi="Times New Roman"/>
          <w:b/>
          <w:i/>
          <w:sz w:val="24"/>
          <w:szCs w:val="24"/>
          <w:lang w:val="uk-UA"/>
        </w:rPr>
        <w:t>Інтернет-ресурси</w:t>
      </w:r>
    </w:p>
    <w:p w14:paraId="373F4DF5" w14:textId="77777777" w:rsidR="00F404DA" w:rsidRPr="00EF2977" w:rsidRDefault="009876BB" w:rsidP="00EF2977">
      <w:pPr>
        <w:pStyle w:val="a6"/>
        <w:numPr>
          <w:ilvl w:val="0"/>
          <w:numId w:val="6"/>
        </w:numPr>
        <w:spacing w:after="0" w:line="240" w:lineRule="auto"/>
        <w:ind w:left="142" w:firstLine="567"/>
        <w:contextualSpacing w:val="0"/>
        <w:jc w:val="both"/>
        <w:rPr>
          <w:rFonts w:ascii="Times New Roman" w:hAnsi="Times New Roman"/>
          <w:sz w:val="24"/>
          <w:szCs w:val="24"/>
          <w:lang w:val="uk-UA"/>
        </w:rPr>
      </w:pPr>
      <w:hyperlink r:id="rId9" w:history="1">
        <w:r w:rsidR="00F404DA" w:rsidRPr="00EF2977">
          <w:rPr>
            <w:rStyle w:val="a7"/>
            <w:rFonts w:ascii="Times New Roman" w:hAnsi="Times New Roman"/>
            <w:color w:val="auto"/>
            <w:sz w:val="24"/>
            <w:szCs w:val="24"/>
            <w:lang w:val="uk-UA"/>
          </w:rPr>
          <w:t>http://elibrary.kspu.edu/</w:t>
        </w:r>
      </w:hyperlink>
    </w:p>
    <w:p w14:paraId="129E7A6A" w14:textId="77777777" w:rsidR="00F404DA" w:rsidRPr="00EF2977" w:rsidRDefault="009876BB" w:rsidP="00EF2977">
      <w:pPr>
        <w:pStyle w:val="a6"/>
        <w:numPr>
          <w:ilvl w:val="0"/>
          <w:numId w:val="6"/>
        </w:numPr>
        <w:spacing w:after="0" w:line="240" w:lineRule="auto"/>
        <w:ind w:left="142" w:firstLine="567"/>
        <w:contextualSpacing w:val="0"/>
        <w:jc w:val="both"/>
        <w:rPr>
          <w:rFonts w:ascii="Times New Roman" w:hAnsi="Times New Roman"/>
          <w:sz w:val="24"/>
          <w:szCs w:val="24"/>
          <w:lang w:val="uk-UA"/>
        </w:rPr>
      </w:pPr>
      <w:hyperlink r:id="rId10" w:history="1">
        <w:r w:rsidR="00F404DA" w:rsidRPr="00EF2977">
          <w:rPr>
            <w:rStyle w:val="a7"/>
            <w:rFonts w:ascii="Times New Roman" w:hAnsi="Times New Roman"/>
            <w:color w:val="auto"/>
            <w:sz w:val="24"/>
            <w:szCs w:val="24"/>
            <w:lang w:val="uk-UA"/>
          </w:rPr>
          <w:t>http://www.nbuv.gov.ua/</w:t>
        </w:r>
      </w:hyperlink>
    </w:p>
    <w:p w14:paraId="64CADD91" w14:textId="77777777" w:rsidR="00F404DA" w:rsidRPr="00EF2977" w:rsidRDefault="009876BB" w:rsidP="00EF2977">
      <w:pPr>
        <w:pStyle w:val="a6"/>
        <w:numPr>
          <w:ilvl w:val="0"/>
          <w:numId w:val="6"/>
        </w:numPr>
        <w:spacing w:after="0" w:line="240" w:lineRule="auto"/>
        <w:ind w:left="142" w:firstLine="567"/>
        <w:contextualSpacing w:val="0"/>
        <w:jc w:val="both"/>
        <w:rPr>
          <w:rFonts w:ascii="Times New Roman" w:hAnsi="Times New Roman"/>
          <w:sz w:val="24"/>
          <w:szCs w:val="24"/>
          <w:lang w:val="uk-UA"/>
        </w:rPr>
      </w:pPr>
      <w:hyperlink r:id="rId11" w:history="1">
        <w:r w:rsidR="00F404DA" w:rsidRPr="00EF2977">
          <w:rPr>
            <w:rStyle w:val="a7"/>
            <w:rFonts w:ascii="Times New Roman" w:hAnsi="Times New Roman"/>
            <w:color w:val="auto"/>
            <w:sz w:val="24"/>
            <w:szCs w:val="24"/>
            <w:lang w:val="uk-UA"/>
          </w:rPr>
          <w:t>http://pedlib.ru/</w:t>
        </w:r>
      </w:hyperlink>
    </w:p>
    <w:p w14:paraId="55A2F232" w14:textId="77777777" w:rsidR="00F404DA" w:rsidRPr="00EF2977" w:rsidRDefault="009876BB" w:rsidP="00EF2977">
      <w:pPr>
        <w:pStyle w:val="a6"/>
        <w:numPr>
          <w:ilvl w:val="0"/>
          <w:numId w:val="6"/>
        </w:numPr>
        <w:spacing w:after="0" w:line="240" w:lineRule="auto"/>
        <w:ind w:left="142" w:firstLine="567"/>
        <w:contextualSpacing w:val="0"/>
        <w:jc w:val="both"/>
        <w:rPr>
          <w:rFonts w:ascii="Times New Roman" w:hAnsi="Times New Roman"/>
          <w:sz w:val="24"/>
          <w:szCs w:val="24"/>
          <w:lang w:val="uk-UA"/>
        </w:rPr>
      </w:pPr>
      <w:hyperlink r:id="rId12" w:history="1">
        <w:r w:rsidR="00F404DA" w:rsidRPr="00EF2977">
          <w:rPr>
            <w:rStyle w:val="a7"/>
            <w:rFonts w:ascii="Times New Roman" w:hAnsi="Times New Roman"/>
            <w:color w:val="auto"/>
            <w:sz w:val="24"/>
            <w:szCs w:val="24"/>
            <w:lang w:val="uk-UA"/>
          </w:rPr>
          <w:t>https://www.booksmed.com/logopediya/</w:t>
        </w:r>
      </w:hyperlink>
    </w:p>
    <w:p w14:paraId="67323EEE" w14:textId="77777777" w:rsidR="00F404DA" w:rsidRPr="00EF2977" w:rsidRDefault="009876BB" w:rsidP="00EF2977">
      <w:pPr>
        <w:widowControl w:val="0"/>
        <w:numPr>
          <w:ilvl w:val="0"/>
          <w:numId w:val="6"/>
        </w:numPr>
        <w:tabs>
          <w:tab w:val="left" w:pos="1114"/>
          <w:tab w:val="left" w:pos="1115"/>
        </w:tabs>
        <w:autoSpaceDE w:val="0"/>
        <w:autoSpaceDN w:val="0"/>
        <w:spacing w:after="0" w:line="240" w:lineRule="auto"/>
        <w:ind w:left="142" w:firstLine="567"/>
        <w:jc w:val="both"/>
        <w:rPr>
          <w:rFonts w:ascii="Times New Roman" w:eastAsia="Times New Roman" w:hAnsi="Times New Roman"/>
          <w:sz w:val="24"/>
          <w:szCs w:val="24"/>
          <w:lang w:val="uk-UA" w:bidi="en-US"/>
        </w:rPr>
      </w:pPr>
      <w:hyperlink r:id="rId13">
        <w:r w:rsidR="00F404DA" w:rsidRPr="00EF2977">
          <w:rPr>
            <w:rFonts w:ascii="Times New Roman" w:eastAsia="Times New Roman" w:hAnsi="Times New Roman"/>
            <w:sz w:val="24"/>
            <w:szCs w:val="24"/>
            <w:u w:val="single" w:color="0000FF"/>
            <w:lang w:val="uk-UA" w:bidi="en-US"/>
          </w:rPr>
          <w:t>www.lib.ua-ru.net</w:t>
        </w:r>
      </w:hyperlink>
    </w:p>
    <w:p w14:paraId="0DA51757" w14:textId="77777777" w:rsidR="00F404DA" w:rsidRPr="00EF2977" w:rsidRDefault="009876BB" w:rsidP="00EF2977">
      <w:pPr>
        <w:widowControl w:val="0"/>
        <w:numPr>
          <w:ilvl w:val="0"/>
          <w:numId w:val="6"/>
        </w:numPr>
        <w:tabs>
          <w:tab w:val="left" w:pos="1105"/>
          <w:tab w:val="left" w:pos="1106"/>
        </w:tabs>
        <w:autoSpaceDE w:val="0"/>
        <w:autoSpaceDN w:val="0"/>
        <w:spacing w:after="0" w:line="240" w:lineRule="auto"/>
        <w:ind w:left="142" w:firstLine="567"/>
        <w:jc w:val="both"/>
        <w:rPr>
          <w:rFonts w:ascii="Times New Roman" w:eastAsia="Times New Roman" w:hAnsi="Times New Roman"/>
          <w:sz w:val="24"/>
          <w:szCs w:val="24"/>
          <w:lang w:val="uk-UA" w:bidi="en-US"/>
        </w:rPr>
      </w:pPr>
      <w:hyperlink r:id="rId14">
        <w:r w:rsidR="00F404DA" w:rsidRPr="00EF2977">
          <w:rPr>
            <w:rFonts w:ascii="Times New Roman" w:eastAsia="Times New Roman" w:hAnsi="Times New Roman"/>
            <w:sz w:val="24"/>
            <w:szCs w:val="24"/>
            <w:u w:val="single" w:color="0000FF"/>
            <w:lang w:val="uk-UA" w:bidi="en-US"/>
          </w:rPr>
          <w:t>www.twirpx.com</w:t>
        </w:r>
      </w:hyperlink>
    </w:p>
    <w:p w14:paraId="117D2725" w14:textId="77777777" w:rsidR="00F404DA" w:rsidRPr="00EF2977" w:rsidRDefault="009876BB" w:rsidP="00EF2977">
      <w:pPr>
        <w:widowControl w:val="0"/>
        <w:numPr>
          <w:ilvl w:val="0"/>
          <w:numId w:val="6"/>
        </w:numPr>
        <w:tabs>
          <w:tab w:val="left" w:pos="1036"/>
        </w:tabs>
        <w:autoSpaceDE w:val="0"/>
        <w:autoSpaceDN w:val="0"/>
        <w:spacing w:after="0" w:line="240" w:lineRule="auto"/>
        <w:ind w:left="142" w:firstLine="567"/>
        <w:jc w:val="both"/>
        <w:rPr>
          <w:rFonts w:ascii="Times New Roman" w:eastAsia="Times New Roman" w:hAnsi="Times New Roman"/>
          <w:sz w:val="24"/>
          <w:szCs w:val="24"/>
          <w:lang w:val="uk-UA" w:bidi="en-US"/>
        </w:rPr>
      </w:pPr>
      <w:hyperlink r:id="rId15">
        <w:r w:rsidR="00F404DA" w:rsidRPr="00EF2977">
          <w:rPr>
            <w:rFonts w:ascii="Times New Roman" w:eastAsia="Times New Roman" w:hAnsi="Times New Roman"/>
            <w:sz w:val="24"/>
            <w:szCs w:val="24"/>
            <w:u w:val="single" w:color="0000FF"/>
            <w:lang w:val="uk-UA" w:bidi="en-US"/>
          </w:rPr>
          <w:t>www.viki.rdf.ru</w:t>
        </w:r>
      </w:hyperlink>
    </w:p>
    <w:p w14:paraId="0F98491B" w14:textId="77777777" w:rsidR="00F404DA" w:rsidRPr="00EF2977" w:rsidRDefault="00F404DA" w:rsidP="00CA1FC3">
      <w:pPr>
        <w:pStyle w:val="10"/>
        <w:shd w:val="clear" w:color="auto" w:fill="auto"/>
        <w:tabs>
          <w:tab w:val="left" w:pos="1130"/>
        </w:tabs>
        <w:ind w:firstLine="709"/>
        <w:jc w:val="both"/>
        <w:rPr>
          <w:b/>
          <w:sz w:val="24"/>
          <w:szCs w:val="24"/>
          <w:lang w:val="uk-UA"/>
        </w:rPr>
      </w:pPr>
    </w:p>
    <w:sectPr w:rsidR="00F404DA" w:rsidRPr="00EF2977" w:rsidSect="00A62B8D">
      <w:pgSz w:w="15840" w:h="12240" w:orient="landscape" w:code="1"/>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7BB"/>
    <w:multiLevelType w:val="hybridMultilevel"/>
    <w:tmpl w:val="59F465C0"/>
    <w:lvl w:ilvl="0" w:tplc="0419000F">
      <w:start w:val="1"/>
      <w:numFmt w:val="decimal"/>
      <w:lvlText w:val="%1."/>
      <w:lvlJc w:val="left"/>
      <w:pPr>
        <w:tabs>
          <w:tab w:val="num" w:pos="1212"/>
        </w:tabs>
        <w:ind w:left="1212" w:hanging="360"/>
      </w:pPr>
    </w:lvl>
    <w:lvl w:ilvl="1" w:tplc="4A4001E6">
      <w:start w:val="1"/>
      <w:numFmt w:val="decimal"/>
      <w:lvlText w:val="%2."/>
      <w:lvlJc w:val="left"/>
      <w:pPr>
        <w:tabs>
          <w:tab w:val="num" w:pos="2217"/>
        </w:tabs>
        <w:ind w:left="2217" w:hanging="645"/>
      </w:pPr>
    </w:lvl>
    <w:lvl w:ilvl="2" w:tplc="0419001B">
      <w:start w:val="1"/>
      <w:numFmt w:val="decimal"/>
      <w:lvlText w:val="%3."/>
      <w:lvlJc w:val="left"/>
      <w:pPr>
        <w:tabs>
          <w:tab w:val="num" w:pos="2369"/>
        </w:tabs>
        <w:ind w:left="2369" w:hanging="360"/>
      </w:pPr>
    </w:lvl>
    <w:lvl w:ilvl="3" w:tplc="0419000F">
      <w:start w:val="1"/>
      <w:numFmt w:val="decimal"/>
      <w:lvlText w:val="%4."/>
      <w:lvlJc w:val="left"/>
      <w:pPr>
        <w:tabs>
          <w:tab w:val="num" w:pos="3089"/>
        </w:tabs>
        <w:ind w:left="3089" w:hanging="360"/>
      </w:pPr>
    </w:lvl>
    <w:lvl w:ilvl="4" w:tplc="04190019">
      <w:start w:val="1"/>
      <w:numFmt w:val="decimal"/>
      <w:lvlText w:val="%5."/>
      <w:lvlJc w:val="left"/>
      <w:pPr>
        <w:tabs>
          <w:tab w:val="num" w:pos="3809"/>
        </w:tabs>
        <w:ind w:left="3809" w:hanging="360"/>
      </w:pPr>
    </w:lvl>
    <w:lvl w:ilvl="5" w:tplc="0419001B">
      <w:start w:val="1"/>
      <w:numFmt w:val="decimal"/>
      <w:lvlText w:val="%6."/>
      <w:lvlJc w:val="left"/>
      <w:pPr>
        <w:tabs>
          <w:tab w:val="num" w:pos="4529"/>
        </w:tabs>
        <w:ind w:left="4529" w:hanging="360"/>
      </w:pPr>
    </w:lvl>
    <w:lvl w:ilvl="6" w:tplc="0419000F">
      <w:start w:val="1"/>
      <w:numFmt w:val="decimal"/>
      <w:lvlText w:val="%7."/>
      <w:lvlJc w:val="left"/>
      <w:pPr>
        <w:tabs>
          <w:tab w:val="num" w:pos="5249"/>
        </w:tabs>
        <w:ind w:left="5249" w:hanging="360"/>
      </w:pPr>
    </w:lvl>
    <w:lvl w:ilvl="7" w:tplc="04190019">
      <w:start w:val="1"/>
      <w:numFmt w:val="decimal"/>
      <w:lvlText w:val="%8."/>
      <w:lvlJc w:val="left"/>
      <w:pPr>
        <w:tabs>
          <w:tab w:val="num" w:pos="5969"/>
        </w:tabs>
        <w:ind w:left="5969" w:hanging="360"/>
      </w:pPr>
    </w:lvl>
    <w:lvl w:ilvl="8" w:tplc="0419001B">
      <w:start w:val="1"/>
      <w:numFmt w:val="decimal"/>
      <w:lvlText w:val="%9."/>
      <w:lvlJc w:val="left"/>
      <w:pPr>
        <w:tabs>
          <w:tab w:val="num" w:pos="6689"/>
        </w:tabs>
        <w:ind w:left="6689" w:hanging="360"/>
      </w:pPr>
    </w:lvl>
  </w:abstractNum>
  <w:abstractNum w:abstractNumId="1" w15:restartNumberingAfterBreak="0">
    <w:nsid w:val="17EC5C9B"/>
    <w:multiLevelType w:val="hybridMultilevel"/>
    <w:tmpl w:val="DF1E3D3E"/>
    <w:lvl w:ilvl="0" w:tplc="619044B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FAD6959"/>
    <w:multiLevelType w:val="hybridMultilevel"/>
    <w:tmpl w:val="493AB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01E4AB8"/>
    <w:multiLevelType w:val="hybridMultilevel"/>
    <w:tmpl w:val="EFB6E094"/>
    <w:lvl w:ilvl="0" w:tplc="8E445ACE">
      <w:start w:val="1"/>
      <w:numFmt w:val="decimal"/>
      <w:lvlText w:val="%1."/>
      <w:lvlJc w:val="left"/>
      <w:pPr>
        <w:ind w:left="680" w:hanging="34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6FEE5F4D"/>
    <w:multiLevelType w:val="hybridMultilevel"/>
    <w:tmpl w:val="F496D28E"/>
    <w:lvl w:ilvl="0" w:tplc="3006E272">
      <w:start w:val="1"/>
      <w:numFmt w:val="decimal"/>
      <w:lvlText w:val="%1."/>
      <w:lvlJc w:val="left"/>
      <w:pPr>
        <w:ind w:left="129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954359"/>
    <w:multiLevelType w:val="hybridMultilevel"/>
    <w:tmpl w:val="6AEC78C4"/>
    <w:lvl w:ilvl="0" w:tplc="9D5A2D2E">
      <w:start w:val="1"/>
      <w:numFmt w:val="decimal"/>
      <w:lvlText w:val="%1."/>
      <w:lvlJc w:val="left"/>
      <w:pPr>
        <w:ind w:left="118" w:hanging="428"/>
        <w:jc w:val="right"/>
      </w:pPr>
      <w:rPr>
        <w:rFonts w:ascii="Times New Roman" w:eastAsia="Times New Roman" w:hAnsi="Times New Roman" w:cs="Times New Roman" w:hint="default"/>
        <w:spacing w:val="0"/>
        <w:w w:val="100"/>
        <w:sz w:val="28"/>
        <w:szCs w:val="28"/>
        <w:lang w:val="en-US" w:eastAsia="en-US" w:bidi="en-US"/>
      </w:rPr>
    </w:lvl>
    <w:lvl w:ilvl="1" w:tplc="859C31FE">
      <w:numFmt w:val="bullet"/>
      <w:lvlText w:val="•"/>
      <w:lvlJc w:val="left"/>
      <w:pPr>
        <w:ind w:left="1122" w:hanging="428"/>
      </w:pPr>
      <w:rPr>
        <w:rFonts w:hint="default"/>
        <w:lang w:val="en-US" w:eastAsia="en-US" w:bidi="en-US"/>
      </w:rPr>
    </w:lvl>
    <w:lvl w:ilvl="2" w:tplc="30360182">
      <w:numFmt w:val="bullet"/>
      <w:lvlText w:val="•"/>
      <w:lvlJc w:val="left"/>
      <w:pPr>
        <w:ind w:left="2124" w:hanging="428"/>
      </w:pPr>
      <w:rPr>
        <w:rFonts w:hint="default"/>
        <w:lang w:val="en-US" w:eastAsia="en-US" w:bidi="en-US"/>
      </w:rPr>
    </w:lvl>
    <w:lvl w:ilvl="3" w:tplc="30048DB2">
      <w:numFmt w:val="bullet"/>
      <w:lvlText w:val="•"/>
      <w:lvlJc w:val="left"/>
      <w:pPr>
        <w:ind w:left="3126" w:hanging="428"/>
      </w:pPr>
      <w:rPr>
        <w:rFonts w:hint="default"/>
        <w:lang w:val="en-US" w:eastAsia="en-US" w:bidi="en-US"/>
      </w:rPr>
    </w:lvl>
    <w:lvl w:ilvl="4" w:tplc="712AC48E">
      <w:numFmt w:val="bullet"/>
      <w:lvlText w:val="•"/>
      <w:lvlJc w:val="left"/>
      <w:pPr>
        <w:ind w:left="4128" w:hanging="428"/>
      </w:pPr>
      <w:rPr>
        <w:rFonts w:hint="default"/>
        <w:lang w:val="en-US" w:eastAsia="en-US" w:bidi="en-US"/>
      </w:rPr>
    </w:lvl>
    <w:lvl w:ilvl="5" w:tplc="195E951A">
      <w:numFmt w:val="bullet"/>
      <w:lvlText w:val="•"/>
      <w:lvlJc w:val="left"/>
      <w:pPr>
        <w:ind w:left="5130" w:hanging="428"/>
      </w:pPr>
      <w:rPr>
        <w:rFonts w:hint="default"/>
        <w:lang w:val="en-US" w:eastAsia="en-US" w:bidi="en-US"/>
      </w:rPr>
    </w:lvl>
    <w:lvl w:ilvl="6" w:tplc="B0949C7E">
      <w:numFmt w:val="bullet"/>
      <w:lvlText w:val="•"/>
      <w:lvlJc w:val="left"/>
      <w:pPr>
        <w:ind w:left="6132" w:hanging="428"/>
      </w:pPr>
      <w:rPr>
        <w:rFonts w:hint="default"/>
        <w:lang w:val="en-US" w:eastAsia="en-US" w:bidi="en-US"/>
      </w:rPr>
    </w:lvl>
    <w:lvl w:ilvl="7" w:tplc="1056F606">
      <w:numFmt w:val="bullet"/>
      <w:lvlText w:val="•"/>
      <w:lvlJc w:val="left"/>
      <w:pPr>
        <w:ind w:left="7134" w:hanging="428"/>
      </w:pPr>
      <w:rPr>
        <w:rFonts w:hint="default"/>
        <w:lang w:val="en-US" w:eastAsia="en-US" w:bidi="en-US"/>
      </w:rPr>
    </w:lvl>
    <w:lvl w:ilvl="8" w:tplc="DB0CDFC0">
      <w:numFmt w:val="bullet"/>
      <w:lvlText w:val="•"/>
      <w:lvlJc w:val="left"/>
      <w:pPr>
        <w:ind w:left="8136" w:hanging="428"/>
      </w:pPr>
      <w:rPr>
        <w:rFonts w:hint="default"/>
        <w:lang w:val="en-US" w:eastAsia="en-US" w:bidi="en-US"/>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93"/>
    <w:rsid w:val="00031F76"/>
    <w:rsid w:val="00081482"/>
    <w:rsid w:val="000831A4"/>
    <w:rsid w:val="000B1CD5"/>
    <w:rsid w:val="000B70A7"/>
    <w:rsid w:val="000D6A33"/>
    <w:rsid w:val="000E27A4"/>
    <w:rsid w:val="000F4124"/>
    <w:rsid w:val="001079E4"/>
    <w:rsid w:val="00124526"/>
    <w:rsid w:val="001328B8"/>
    <w:rsid w:val="00134552"/>
    <w:rsid w:val="00163398"/>
    <w:rsid w:val="00180C60"/>
    <w:rsid w:val="001A0AC6"/>
    <w:rsid w:val="001A78C8"/>
    <w:rsid w:val="001C5EA8"/>
    <w:rsid w:val="001D42AA"/>
    <w:rsid w:val="00202681"/>
    <w:rsid w:val="00221ECA"/>
    <w:rsid w:val="00230F45"/>
    <w:rsid w:val="002521A3"/>
    <w:rsid w:val="00255845"/>
    <w:rsid w:val="00260477"/>
    <w:rsid w:val="00281B79"/>
    <w:rsid w:val="00284230"/>
    <w:rsid w:val="0028790C"/>
    <w:rsid w:val="002A09E1"/>
    <w:rsid w:val="002B4A22"/>
    <w:rsid w:val="002F1206"/>
    <w:rsid w:val="00370E71"/>
    <w:rsid w:val="003721CF"/>
    <w:rsid w:val="0039084D"/>
    <w:rsid w:val="003A0BE8"/>
    <w:rsid w:val="003B0593"/>
    <w:rsid w:val="003D3AD7"/>
    <w:rsid w:val="003F1F51"/>
    <w:rsid w:val="00432FA4"/>
    <w:rsid w:val="004554BE"/>
    <w:rsid w:val="00477A3E"/>
    <w:rsid w:val="00477E13"/>
    <w:rsid w:val="004B109C"/>
    <w:rsid w:val="004D28A3"/>
    <w:rsid w:val="004D3998"/>
    <w:rsid w:val="004F4CB9"/>
    <w:rsid w:val="00530E9D"/>
    <w:rsid w:val="00551242"/>
    <w:rsid w:val="0055396A"/>
    <w:rsid w:val="00555B8D"/>
    <w:rsid w:val="00591498"/>
    <w:rsid w:val="005F278C"/>
    <w:rsid w:val="00607571"/>
    <w:rsid w:val="00622331"/>
    <w:rsid w:val="0066307B"/>
    <w:rsid w:val="00686AF6"/>
    <w:rsid w:val="006924C9"/>
    <w:rsid w:val="006A5248"/>
    <w:rsid w:val="006B3EEC"/>
    <w:rsid w:val="006B7B35"/>
    <w:rsid w:val="006F6C7F"/>
    <w:rsid w:val="00731B67"/>
    <w:rsid w:val="00734CB1"/>
    <w:rsid w:val="00746801"/>
    <w:rsid w:val="00756EFB"/>
    <w:rsid w:val="00776E40"/>
    <w:rsid w:val="0079138C"/>
    <w:rsid w:val="00794F4B"/>
    <w:rsid w:val="007C338F"/>
    <w:rsid w:val="007C6B82"/>
    <w:rsid w:val="007F05B9"/>
    <w:rsid w:val="00801966"/>
    <w:rsid w:val="00844424"/>
    <w:rsid w:val="00887C22"/>
    <w:rsid w:val="008B47CA"/>
    <w:rsid w:val="009228A3"/>
    <w:rsid w:val="00931CAB"/>
    <w:rsid w:val="009403BA"/>
    <w:rsid w:val="00956D3E"/>
    <w:rsid w:val="009613CD"/>
    <w:rsid w:val="0096406E"/>
    <w:rsid w:val="00965D43"/>
    <w:rsid w:val="00974C2B"/>
    <w:rsid w:val="009764A5"/>
    <w:rsid w:val="009876BB"/>
    <w:rsid w:val="00990A79"/>
    <w:rsid w:val="00996F94"/>
    <w:rsid w:val="009A3D50"/>
    <w:rsid w:val="009B1431"/>
    <w:rsid w:val="009F6AE4"/>
    <w:rsid w:val="009F7B97"/>
    <w:rsid w:val="00A03FF7"/>
    <w:rsid w:val="00A17D8A"/>
    <w:rsid w:val="00A33B93"/>
    <w:rsid w:val="00A35722"/>
    <w:rsid w:val="00A42CC5"/>
    <w:rsid w:val="00A44881"/>
    <w:rsid w:val="00A465B6"/>
    <w:rsid w:val="00A608B9"/>
    <w:rsid w:val="00A62B8D"/>
    <w:rsid w:val="00A73F8B"/>
    <w:rsid w:val="00A907D6"/>
    <w:rsid w:val="00AB0A77"/>
    <w:rsid w:val="00AB2DF1"/>
    <w:rsid w:val="00AE18BF"/>
    <w:rsid w:val="00B05A5F"/>
    <w:rsid w:val="00B115D0"/>
    <w:rsid w:val="00B21B3C"/>
    <w:rsid w:val="00B33560"/>
    <w:rsid w:val="00B41DEC"/>
    <w:rsid w:val="00B51693"/>
    <w:rsid w:val="00B53D5D"/>
    <w:rsid w:val="00B67CAE"/>
    <w:rsid w:val="00BB059B"/>
    <w:rsid w:val="00BB3401"/>
    <w:rsid w:val="00BF40F6"/>
    <w:rsid w:val="00C02C5A"/>
    <w:rsid w:val="00C40D50"/>
    <w:rsid w:val="00C45EE3"/>
    <w:rsid w:val="00C538E9"/>
    <w:rsid w:val="00C565DD"/>
    <w:rsid w:val="00C822A5"/>
    <w:rsid w:val="00C90847"/>
    <w:rsid w:val="00CA1FC3"/>
    <w:rsid w:val="00CB08B3"/>
    <w:rsid w:val="00CD2483"/>
    <w:rsid w:val="00CD4ADD"/>
    <w:rsid w:val="00CF02FD"/>
    <w:rsid w:val="00D047D9"/>
    <w:rsid w:val="00D1069F"/>
    <w:rsid w:val="00D132E7"/>
    <w:rsid w:val="00D1499B"/>
    <w:rsid w:val="00D7122C"/>
    <w:rsid w:val="00D74B5A"/>
    <w:rsid w:val="00D74E1A"/>
    <w:rsid w:val="00DA16C2"/>
    <w:rsid w:val="00DE15D4"/>
    <w:rsid w:val="00DE254B"/>
    <w:rsid w:val="00E20C0D"/>
    <w:rsid w:val="00E33BDE"/>
    <w:rsid w:val="00E35179"/>
    <w:rsid w:val="00E60B93"/>
    <w:rsid w:val="00E6333E"/>
    <w:rsid w:val="00E67071"/>
    <w:rsid w:val="00E6729E"/>
    <w:rsid w:val="00E921B4"/>
    <w:rsid w:val="00EC6A06"/>
    <w:rsid w:val="00ED109A"/>
    <w:rsid w:val="00EF2977"/>
    <w:rsid w:val="00EF453B"/>
    <w:rsid w:val="00EF5E0C"/>
    <w:rsid w:val="00EF6D97"/>
    <w:rsid w:val="00F0039C"/>
    <w:rsid w:val="00F404DA"/>
    <w:rsid w:val="00F41A27"/>
    <w:rsid w:val="00F46CD2"/>
    <w:rsid w:val="00F54FD2"/>
    <w:rsid w:val="00F7560D"/>
    <w:rsid w:val="00F92088"/>
    <w:rsid w:val="00FB414D"/>
    <w:rsid w:val="00FB61A7"/>
    <w:rsid w:val="00FD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98060"/>
  <w15:docId w15:val="{CF719A41-850A-4591-BDA1-9A756D7C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76BB"/>
    <w:pPr>
      <w:spacing w:after="160" w:line="259" w:lineRule="auto"/>
    </w:pPr>
    <w:rPr>
      <w:sz w:val="22"/>
      <w:szCs w:val="22"/>
      <w:lang w:eastAsia="en-US"/>
    </w:rPr>
  </w:style>
  <w:style w:type="paragraph" w:styleId="2">
    <w:name w:val="heading 2"/>
    <w:basedOn w:val="a"/>
    <w:link w:val="20"/>
    <w:uiPriority w:val="9"/>
    <w:qFormat/>
    <w:locked/>
    <w:rsid w:val="004554B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locked/>
    <w:rsid w:val="00D047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34"/>
    <w:qFormat/>
    <w:rsid w:val="003721CF"/>
    <w:pPr>
      <w:spacing w:after="200" w:line="276" w:lineRule="auto"/>
      <w:ind w:left="720"/>
      <w:contextualSpacing/>
    </w:pPr>
    <w:rPr>
      <w:rFonts w:eastAsia="Times New Roman"/>
      <w:lang w:eastAsia="ru-RU"/>
    </w:rPr>
  </w:style>
  <w:style w:type="character" w:styleId="a7">
    <w:name w:val="Hyperlink"/>
    <w:basedOn w:val="a0"/>
    <w:uiPriority w:val="99"/>
    <w:unhideWhenUsed/>
    <w:rsid w:val="00B41DEC"/>
    <w:rPr>
      <w:color w:val="0000FF" w:themeColor="hyperlink"/>
      <w:u w:val="single"/>
    </w:rPr>
  </w:style>
  <w:style w:type="character" w:styleId="a8">
    <w:name w:val="FollowedHyperlink"/>
    <w:basedOn w:val="a0"/>
    <w:uiPriority w:val="99"/>
    <w:semiHidden/>
    <w:unhideWhenUsed/>
    <w:rsid w:val="00260477"/>
    <w:rPr>
      <w:color w:val="800080" w:themeColor="followedHyperlink"/>
      <w:u w:val="single"/>
    </w:rPr>
  </w:style>
  <w:style w:type="character" w:customStyle="1" w:styleId="1">
    <w:name w:val="Неразрешенное упоминание1"/>
    <w:basedOn w:val="a0"/>
    <w:uiPriority w:val="99"/>
    <w:semiHidden/>
    <w:unhideWhenUsed/>
    <w:rsid w:val="000E27A4"/>
    <w:rPr>
      <w:color w:val="605E5C"/>
      <w:shd w:val="clear" w:color="auto" w:fill="E1DFDD"/>
    </w:rPr>
  </w:style>
  <w:style w:type="character" w:customStyle="1" w:styleId="20">
    <w:name w:val="Заголовок 2 Знак"/>
    <w:basedOn w:val="a0"/>
    <w:link w:val="2"/>
    <w:uiPriority w:val="9"/>
    <w:rsid w:val="004554BE"/>
    <w:rPr>
      <w:rFonts w:ascii="Times New Roman" w:eastAsia="Times New Roman" w:hAnsi="Times New Roman"/>
      <w:b/>
      <w:bCs/>
      <w:sz w:val="36"/>
      <w:szCs w:val="36"/>
    </w:rPr>
  </w:style>
  <w:style w:type="character" w:customStyle="1" w:styleId="30">
    <w:name w:val="Заголовок 3 Знак"/>
    <w:basedOn w:val="a0"/>
    <w:link w:val="3"/>
    <w:semiHidden/>
    <w:rsid w:val="00D047D9"/>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rsid w:val="00F46CD2"/>
    <w:pPr>
      <w:autoSpaceDE w:val="0"/>
      <w:autoSpaceDN w:val="0"/>
      <w:adjustRightInd w:val="0"/>
    </w:pPr>
    <w:rPr>
      <w:rFonts w:ascii="Times New Roman" w:hAnsi="Times New Roman"/>
      <w:color w:val="000000"/>
      <w:sz w:val="24"/>
      <w:szCs w:val="24"/>
      <w:lang w:eastAsia="en-US"/>
    </w:rPr>
  </w:style>
  <w:style w:type="paragraph" w:customStyle="1" w:styleId="10">
    <w:name w:val="Основной текст1"/>
    <w:basedOn w:val="a"/>
    <w:link w:val="a9"/>
    <w:rsid w:val="00F46CD2"/>
    <w:pPr>
      <w:widowControl w:val="0"/>
      <w:shd w:val="clear" w:color="auto" w:fill="FFFFFF"/>
      <w:spacing w:after="0" w:line="240" w:lineRule="auto"/>
      <w:ind w:firstLine="280"/>
    </w:pPr>
    <w:rPr>
      <w:rFonts w:ascii="Times New Roman" w:eastAsia="Times New Roman" w:hAnsi="Times New Roman"/>
      <w:sz w:val="28"/>
      <w:szCs w:val="28"/>
    </w:rPr>
  </w:style>
  <w:style w:type="character" w:customStyle="1" w:styleId="a9">
    <w:name w:val="Основной текст_"/>
    <w:basedOn w:val="a0"/>
    <w:link w:val="10"/>
    <w:rsid w:val="000B70A7"/>
    <w:rPr>
      <w:rFonts w:ascii="Times New Roman" w:eastAsia="Times New Roman" w:hAnsi="Times New Roman"/>
      <w:sz w:val="28"/>
      <w:szCs w:val="28"/>
      <w:shd w:val="clear" w:color="auto" w:fill="FFFFFF"/>
      <w:lang w:eastAsia="en-US"/>
    </w:rPr>
  </w:style>
  <w:style w:type="character" w:customStyle="1" w:styleId="11">
    <w:name w:val="Заголовок №1_"/>
    <w:basedOn w:val="a0"/>
    <w:link w:val="12"/>
    <w:rsid w:val="000B70A7"/>
    <w:rPr>
      <w:rFonts w:ascii="Times New Roman" w:eastAsia="Times New Roman" w:hAnsi="Times New Roman"/>
      <w:sz w:val="28"/>
      <w:szCs w:val="28"/>
    </w:rPr>
  </w:style>
  <w:style w:type="character" w:customStyle="1" w:styleId="21">
    <w:name w:val="Заголовок №2_"/>
    <w:basedOn w:val="a0"/>
    <w:link w:val="22"/>
    <w:rsid w:val="000B70A7"/>
    <w:rPr>
      <w:rFonts w:ascii="Times New Roman" w:eastAsia="Times New Roman" w:hAnsi="Times New Roman"/>
      <w:sz w:val="28"/>
      <w:szCs w:val="28"/>
    </w:rPr>
  </w:style>
  <w:style w:type="paragraph" w:customStyle="1" w:styleId="12">
    <w:name w:val="Заголовок №1"/>
    <w:basedOn w:val="a"/>
    <w:link w:val="11"/>
    <w:rsid w:val="000B70A7"/>
    <w:pPr>
      <w:widowControl w:val="0"/>
      <w:spacing w:after="20" w:line="240" w:lineRule="auto"/>
      <w:ind w:firstLine="370"/>
      <w:outlineLvl w:val="0"/>
    </w:pPr>
    <w:rPr>
      <w:rFonts w:ascii="Times New Roman" w:eastAsia="Times New Roman" w:hAnsi="Times New Roman"/>
      <w:sz w:val="28"/>
      <w:szCs w:val="28"/>
      <w:lang w:eastAsia="ru-RU"/>
    </w:rPr>
  </w:style>
  <w:style w:type="paragraph" w:customStyle="1" w:styleId="22">
    <w:name w:val="Заголовок №2"/>
    <w:basedOn w:val="a"/>
    <w:link w:val="21"/>
    <w:rsid w:val="000B70A7"/>
    <w:pPr>
      <w:widowControl w:val="0"/>
      <w:spacing w:after="0" w:line="240" w:lineRule="auto"/>
      <w:ind w:firstLine="740"/>
      <w:outlineLvl w:val="1"/>
    </w:pPr>
    <w:rPr>
      <w:rFonts w:ascii="Times New Roman" w:eastAsia="Times New Roman" w:hAnsi="Times New Roman"/>
      <w:sz w:val="28"/>
      <w:szCs w:val="28"/>
      <w:lang w:eastAsia="ru-RU"/>
    </w:rPr>
  </w:style>
  <w:style w:type="paragraph" w:styleId="aa">
    <w:name w:val="Body Text Indent"/>
    <w:basedOn w:val="a"/>
    <w:link w:val="ab"/>
    <w:uiPriority w:val="99"/>
    <w:unhideWhenUsed/>
    <w:rsid w:val="00134552"/>
    <w:pPr>
      <w:spacing w:after="120"/>
      <w:ind w:left="283"/>
    </w:pPr>
  </w:style>
  <w:style w:type="character" w:customStyle="1" w:styleId="ab">
    <w:name w:val="Основной текст с отступом Знак"/>
    <w:basedOn w:val="a0"/>
    <w:link w:val="aa"/>
    <w:uiPriority w:val="99"/>
    <w:rsid w:val="00134552"/>
    <w:rPr>
      <w:sz w:val="22"/>
      <w:szCs w:val="22"/>
      <w:lang w:eastAsia="en-US"/>
    </w:rPr>
  </w:style>
  <w:style w:type="paragraph" w:styleId="HTML">
    <w:name w:val="HTML Preformatted"/>
    <w:basedOn w:val="a"/>
    <w:link w:val="HTML0"/>
    <w:uiPriority w:val="99"/>
    <w:semiHidden/>
    <w:unhideWhenUsed/>
    <w:rsid w:val="0059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591498"/>
    <w:rPr>
      <w:rFonts w:ascii="Courier New" w:hAnsi="Courier New"/>
      <w:lang w:val="x-none" w:eastAsia="x-none"/>
    </w:rPr>
  </w:style>
  <w:style w:type="character" w:customStyle="1" w:styleId="rvts0">
    <w:name w:val="rvts0"/>
    <w:rsid w:val="00591498"/>
  </w:style>
  <w:style w:type="paragraph" w:styleId="ac">
    <w:name w:val="Title"/>
    <w:basedOn w:val="a"/>
    <w:link w:val="ad"/>
    <w:qFormat/>
    <w:locked/>
    <w:rsid w:val="00A608B9"/>
    <w:pPr>
      <w:spacing w:after="0" w:line="240" w:lineRule="auto"/>
      <w:jc w:val="center"/>
    </w:pPr>
    <w:rPr>
      <w:rFonts w:ascii="Times New Roman" w:eastAsia="Times New Roman" w:hAnsi="Times New Roman"/>
      <w:b/>
      <w:sz w:val="28"/>
      <w:szCs w:val="20"/>
      <w:lang w:val="uk-UA" w:eastAsia="ru-RU"/>
    </w:rPr>
  </w:style>
  <w:style w:type="character" w:customStyle="1" w:styleId="ad">
    <w:name w:val="Заголовок Знак"/>
    <w:basedOn w:val="a0"/>
    <w:link w:val="ac"/>
    <w:rsid w:val="00A608B9"/>
    <w:rPr>
      <w:rFonts w:ascii="Times New Roman" w:eastAsia="Times New Roman" w:hAnsi="Times New Roman"/>
      <w:b/>
      <w:sz w:val="28"/>
      <w:lang w:val="uk-UA"/>
    </w:rPr>
  </w:style>
  <w:style w:type="character" w:customStyle="1" w:styleId="pagepart">
    <w:name w:val="pagepart"/>
    <w:basedOn w:val="a0"/>
    <w:rsid w:val="009F7B97"/>
    <w:rPr>
      <w:b/>
      <w:bCs/>
      <w:color w:val="38014A"/>
      <w:sz w:val="26"/>
      <w:szCs w:val="26"/>
    </w:rPr>
  </w:style>
  <w:style w:type="character" w:customStyle="1" w:styleId="FontStyle11">
    <w:name w:val="Font Style11"/>
    <w:basedOn w:val="a0"/>
    <w:rsid w:val="009F7B97"/>
    <w:rPr>
      <w:rFonts w:ascii="Times New Roman" w:hAnsi="Times New Roman" w:cs="Times New Roman"/>
      <w:sz w:val="28"/>
      <w:szCs w:val="28"/>
    </w:rPr>
  </w:style>
  <w:style w:type="paragraph" w:styleId="23">
    <w:name w:val="List 2"/>
    <w:basedOn w:val="a"/>
    <w:rsid w:val="00931CAB"/>
    <w:pPr>
      <w:widowControl w:val="0"/>
      <w:adjustRightInd w:val="0"/>
      <w:spacing w:after="0" w:line="360" w:lineRule="atLeast"/>
      <w:ind w:left="566" w:hanging="283"/>
      <w:jc w:val="both"/>
    </w:pPr>
    <w:rPr>
      <w:rFonts w:ascii="Times New Roman" w:eastAsia="Times New Roman" w:hAnsi="Times New Roman"/>
      <w:w w:val="90"/>
      <w:sz w:val="28"/>
      <w:szCs w:val="28"/>
      <w:lang w:eastAsia="ru-RU"/>
    </w:rPr>
  </w:style>
  <w:style w:type="character" w:styleId="ae">
    <w:name w:val="annotation reference"/>
    <w:basedOn w:val="a0"/>
    <w:uiPriority w:val="99"/>
    <w:semiHidden/>
    <w:unhideWhenUsed/>
    <w:rsid w:val="00A35722"/>
    <w:rPr>
      <w:sz w:val="16"/>
      <w:szCs w:val="16"/>
    </w:rPr>
  </w:style>
  <w:style w:type="paragraph" w:styleId="af">
    <w:name w:val="annotation text"/>
    <w:basedOn w:val="a"/>
    <w:link w:val="af0"/>
    <w:uiPriority w:val="99"/>
    <w:semiHidden/>
    <w:unhideWhenUsed/>
    <w:rsid w:val="00A35722"/>
    <w:pPr>
      <w:spacing w:line="240" w:lineRule="auto"/>
    </w:pPr>
    <w:rPr>
      <w:sz w:val="20"/>
      <w:szCs w:val="20"/>
    </w:rPr>
  </w:style>
  <w:style w:type="character" w:customStyle="1" w:styleId="af0">
    <w:name w:val="Текст примечания Знак"/>
    <w:basedOn w:val="a0"/>
    <w:link w:val="af"/>
    <w:uiPriority w:val="99"/>
    <w:semiHidden/>
    <w:rsid w:val="00A35722"/>
    <w:rPr>
      <w:lang w:eastAsia="en-US"/>
    </w:rPr>
  </w:style>
  <w:style w:type="paragraph" w:styleId="af1">
    <w:name w:val="annotation subject"/>
    <w:basedOn w:val="af"/>
    <w:next w:val="af"/>
    <w:link w:val="af2"/>
    <w:uiPriority w:val="99"/>
    <w:semiHidden/>
    <w:unhideWhenUsed/>
    <w:rsid w:val="00A35722"/>
    <w:rPr>
      <w:b/>
      <w:bCs/>
    </w:rPr>
  </w:style>
  <w:style w:type="character" w:customStyle="1" w:styleId="af2">
    <w:name w:val="Тема примечания Знак"/>
    <w:basedOn w:val="af0"/>
    <w:link w:val="af1"/>
    <w:uiPriority w:val="99"/>
    <w:semiHidden/>
    <w:rsid w:val="00A3572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5570">
      <w:bodyDiv w:val="1"/>
      <w:marLeft w:val="0"/>
      <w:marRight w:val="0"/>
      <w:marTop w:val="0"/>
      <w:marBottom w:val="0"/>
      <w:divBdr>
        <w:top w:val="none" w:sz="0" w:space="0" w:color="auto"/>
        <w:left w:val="none" w:sz="0" w:space="0" w:color="auto"/>
        <w:bottom w:val="none" w:sz="0" w:space="0" w:color="auto"/>
        <w:right w:val="none" w:sz="0" w:space="0" w:color="auto"/>
      </w:divBdr>
      <w:divsChild>
        <w:div w:id="504437598">
          <w:marLeft w:val="0"/>
          <w:marRight w:val="0"/>
          <w:marTop w:val="0"/>
          <w:marBottom w:val="0"/>
          <w:divBdr>
            <w:top w:val="none" w:sz="0" w:space="0" w:color="auto"/>
            <w:left w:val="none" w:sz="0" w:space="0" w:color="auto"/>
            <w:bottom w:val="none" w:sz="0" w:space="0" w:color="auto"/>
            <w:right w:val="none" w:sz="0" w:space="0" w:color="auto"/>
          </w:divBdr>
        </w:div>
      </w:divsChild>
    </w:div>
    <w:div w:id="206987005">
      <w:bodyDiv w:val="1"/>
      <w:marLeft w:val="0"/>
      <w:marRight w:val="0"/>
      <w:marTop w:val="0"/>
      <w:marBottom w:val="0"/>
      <w:divBdr>
        <w:top w:val="none" w:sz="0" w:space="0" w:color="auto"/>
        <w:left w:val="none" w:sz="0" w:space="0" w:color="auto"/>
        <w:bottom w:val="none" w:sz="0" w:space="0" w:color="auto"/>
        <w:right w:val="none" w:sz="0" w:space="0" w:color="auto"/>
      </w:divBdr>
    </w:div>
    <w:div w:id="249975136">
      <w:bodyDiv w:val="1"/>
      <w:marLeft w:val="0"/>
      <w:marRight w:val="0"/>
      <w:marTop w:val="0"/>
      <w:marBottom w:val="0"/>
      <w:divBdr>
        <w:top w:val="none" w:sz="0" w:space="0" w:color="auto"/>
        <w:left w:val="none" w:sz="0" w:space="0" w:color="auto"/>
        <w:bottom w:val="none" w:sz="0" w:space="0" w:color="auto"/>
        <w:right w:val="none" w:sz="0" w:space="0" w:color="auto"/>
      </w:divBdr>
    </w:div>
    <w:div w:id="292760604">
      <w:bodyDiv w:val="1"/>
      <w:marLeft w:val="0"/>
      <w:marRight w:val="0"/>
      <w:marTop w:val="0"/>
      <w:marBottom w:val="0"/>
      <w:divBdr>
        <w:top w:val="none" w:sz="0" w:space="0" w:color="auto"/>
        <w:left w:val="none" w:sz="0" w:space="0" w:color="auto"/>
        <w:bottom w:val="none" w:sz="0" w:space="0" w:color="auto"/>
        <w:right w:val="none" w:sz="0" w:space="0" w:color="auto"/>
      </w:divBdr>
    </w:div>
    <w:div w:id="393625364">
      <w:bodyDiv w:val="1"/>
      <w:marLeft w:val="0"/>
      <w:marRight w:val="0"/>
      <w:marTop w:val="0"/>
      <w:marBottom w:val="0"/>
      <w:divBdr>
        <w:top w:val="none" w:sz="0" w:space="0" w:color="auto"/>
        <w:left w:val="none" w:sz="0" w:space="0" w:color="auto"/>
        <w:bottom w:val="none" w:sz="0" w:space="0" w:color="auto"/>
        <w:right w:val="none" w:sz="0" w:space="0" w:color="auto"/>
      </w:divBdr>
    </w:div>
    <w:div w:id="454956594">
      <w:bodyDiv w:val="1"/>
      <w:marLeft w:val="0"/>
      <w:marRight w:val="0"/>
      <w:marTop w:val="0"/>
      <w:marBottom w:val="0"/>
      <w:divBdr>
        <w:top w:val="none" w:sz="0" w:space="0" w:color="auto"/>
        <w:left w:val="none" w:sz="0" w:space="0" w:color="auto"/>
        <w:bottom w:val="none" w:sz="0" w:space="0" w:color="auto"/>
        <w:right w:val="none" w:sz="0" w:space="0" w:color="auto"/>
      </w:divBdr>
    </w:div>
    <w:div w:id="478772417">
      <w:bodyDiv w:val="1"/>
      <w:marLeft w:val="0"/>
      <w:marRight w:val="0"/>
      <w:marTop w:val="0"/>
      <w:marBottom w:val="0"/>
      <w:divBdr>
        <w:top w:val="none" w:sz="0" w:space="0" w:color="auto"/>
        <w:left w:val="none" w:sz="0" w:space="0" w:color="auto"/>
        <w:bottom w:val="none" w:sz="0" w:space="0" w:color="auto"/>
        <w:right w:val="none" w:sz="0" w:space="0" w:color="auto"/>
      </w:divBdr>
      <w:divsChild>
        <w:div w:id="1696465787">
          <w:marLeft w:val="547"/>
          <w:marRight w:val="0"/>
          <w:marTop w:val="0"/>
          <w:marBottom w:val="0"/>
          <w:divBdr>
            <w:top w:val="none" w:sz="0" w:space="0" w:color="auto"/>
            <w:left w:val="none" w:sz="0" w:space="0" w:color="auto"/>
            <w:bottom w:val="none" w:sz="0" w:space="0" w:color="auto"/>
            <w:right w:val="none" w:sz="0" w:space="0" w:color="auto"/>
          </w:divBdr>
        </w:div>
      </w:divsChild>
    </w:div>
    <w:div w:id="598370960">
      <w:bodyDiv w:val="1"/>
      <w:marLeft w:val="0"/>
      <w:marRight w:val="0"/>
      <w:marTop w:val="0"/>
      <w:marBottom w:val="0"/>
      <w:divBdr>
        <w:top w:val="none" w:sz="0" w:space="0" w:color="auto"/>
        <w:left w:val="none" w:sz="0" w:space="0" w:color="auto"/>
        <w:bottom w:val="none" w:sz="0" w:space="0" w:color="auto"/>
        <w:right w:val="none" w:sz="0" w:space="0" w:color="auto"/>
      </w:divBdr>
    </w:div>
    <w:div w:id="639307721">
      <w:bodyDiv w:val="1"/>
      <w:marLeft w:val="0"/>
      <w:marRight w:val="0"/>
      <w:marTop w:val="0"/>
      <w:marBottom w:val="0"/>
      <w:divBdr>
        <w:top w:val="none" w:sz="0" w:space="0" w:color="auto"/>
        <w:left w:val="none" w:sz="0" w:space="0" w:color="auto"/>
        <w:bottom w:val="none" w:sz="0" w:space="0" w:color="auto"/>
        <w:right w:val="none" w:sz="0" w:space="0" w:color="auto"/>
      </w:divBdr>
    </w:div>
    <w:div w:id="661008991">
      <w:bodyDiv w:val="1"/>
      <w:marLeft w:val="0"/>
      <w:marRight w:val="0"/>
      <w:marTop w:val="0"/>
      <w:marBottom w:val="0"/>
      <w:divBdr>
        <w:top w:val="none" w:sz="0" w:space="0" w:color="auto"/>
        <w:left w:val="none" w:sz="0" w:space="0" w:color="auto"/>
        <w:bottom w:val="none" w:sz="0" w:space="0" w:color="auto"/>
        <w:right w:val="none" w:sz="0" w:space="0" w:color="auto"/>
      </w:divBdr>
    </w:div>
    <w:div w:id="734863919">
      <w:bodyDiv w:val="1"/>
      <w:marLeft w:val="0"/>
      <w:marRight w:val="0"/>
      <w:marTop w:val="0"/>
      <w:marBottom w:val="0"/>
      <w:divBdr>
        <w:top w:val="none" w:sz="0" w:space="0" w:color="auto"/>
        <w:left w:val="none" w:sz="0" w:space="0" w:color="auto"/>
        <w:bottom w:val="none" w:sz="0" w:space="0" w:color="auto"/>
        <w:right w:val="none" w:sz="0" w:space="0" w:color="auto"/>
      </w:divBdr>
    </w:div>
    <w:div w:id="1002777460">
      <w:bodyDiv w:val="1"/>
      <w:marLeft w:val="0"/>
      <w:marRight w:val="0"/>
      <w:marTop w:val="0"/>
      <w:marBottom w:val="0"/>
      <w:divBdr>
        <w:top w:val="none" w:sz="0" w:space="0" w:color="auto"/>
        <w:left w:val="none" w:sz="0" w:space="0" w:color="auto"/>
        <w:bottom w:val="none" w:sz="0" w:space="0" w:color="auto"/>
        <w:right w:val="none" w:sz="0" w:space="0" w:color="auto"/>
      </w:divBdr>
    </w:div>
    <w:div w:id="1195920727">
      <w:bodyDiv w:val="1"/>
      <w:marLeft w:val="0"/>
      <w:marRight w:val="0"/>
      <w:marTop w:val="0"/>
      <w:marBottom w:val="0"/>
      <w:divBdr>
        <w:top w:val="none" w:sz="0" w:space="0" w:color="auto"/>
        <w:left w:val="none" w:sz="0" w:space="0" w:color="auto"/>
        <w:bottom w:val="none" w:sz="0" w:space="0" w:color="auto"/>
        <w:right w:val="none" w:sz="0" w:space="0" w:color="auto"/>
      </w:divBdr>
    </w:div>
    <w:div w:id="1257058929">
      <w:bodyDiv w:val="1"/>
      <w:marLeft w:val="0"/>
      <w:marRight w:val="0"/>
      <w:marTop w:val="0"/>
      <w:marBottom w:val="0"/>
      <w:divBdr>
        <w:top w:val="none" w:sz="0" w:space="0" w:color="auto"/>
        <w:left w:val="none" w:sz="0" w:space="0" w:color="auto"/>
        <w:bottom w:val="none" w:sz="0" w:space="0" w:color="auto"/>
        <w:right w:val="none" w:sz="0" w:space="0" w:color="auto"/>
      </w:divBdr>
      <w:divsChild>
        <w:div w:id="936788038">
          <w:marLeft w:val="0"/>
          <w:marRight w:val="0"/>
          <w:marTop w:val="0"/>
          <w:marBottom w:val="0"/>
          <w:divBdr>
            <w:top w:val="none" w:sz="0" w:space="0" w:color="auto"/>
            <w:left w:val="none" w:sz="0" w:space="0" w:color="auto"/>
            <w:bottom w:val="none" w:sz="0" w:space="0" w:color="auto"/>
            <w:right w:val="none" w:sz="0" w:space="0" w:color="auto"/>
          </w:divBdr>
        </w:div>
      </w:divsChild>
    </w:div>
    <w:div w:id="1319772503">
      <w:bodyDiv w:val="1"/>
      <w:marLeft w:val="0"/>
      <w:marRight w:val="0"/>
      <w:marTop w:val="0"/>
      <w:marBottom w:val="0"/>
      <w:divBdr>
        <w:top w:val="none" w:sz="0" w:space="0" w:color="auto"/>
        <w:left w:val="none" w:sz="0" w:space="0" w:color="auto"/>
        <w:bottom w:val="none" w:sz="0" w:space="0" w:color="auto"/>
        <w:right w:val="none" w:sz="0" w:space="0" w:color="auto"/>
      </w:divBdr>
    </w:div>
    <w:div w:id="1463577235">
      <w:bodyDiv w:val="1"/>
      <w:marLeft w:val="0"/>
      <w:marRight w:val="0"/>
      <w:marTop w:val="0"/>
      <w:marBottom w:val="0"/>
      <w:divBdr>
        <w:top w:val="none" w:sz="0" w:space="0" w:color="auto"/>
        <w:left w:val="none" w:sz="0" w:space="0" w:color="auto"/>
        <w:bottom w:val="none" w:sz="0" w:space="0" w:color="auto"/>
        <w:right w:val="none" w:sz="0" w:space="0" w:color="auto"/>
      </w:divBdr>
    </w:div>
    <w:div w:id="1587420124">
      <w:bodyDiv w:val="1"/>
      <w:marLeft w:val="0"/>
      <w:marRight w:val="0"/>
      <w:marTop w:val="0"/>
      <w:marBottom w:val="0"/>
      <w:divBdr>
        <w:top w:val="none" w:sz="0" w:space="0" w:color="auto"/>
        <w:left w:val="none" w:sz="0" w:space="0" w:color="auto"/>
        <w:bottom w:val="none" w:sz="0" w:space="0" w:color="auto"/>
        <w:right w:val="none" w:sz="0" w:space="0" w:color="auto"/>
      </w:divBdr>
    </w:div>
    <w:div w:id="1680934530">
      <w:bodyDiv w:val="1"/>
      <w:marLeft w:val="0"/>
      <w:marRight w:val="0"/>
      <w:marTop w:val="0"/>
      <w:marBottom w:val="0"/>
      <w:divBdr>
        <w:top w:val="none" w:sz="0" w:space="0" w:color="auto"/>
        <w:left w:val="none" w:sz="0" w:space="0" w:color="auto"/>
        <w:bottom w:val="none" w:sz="0" w:space="0" w:color="auto"/>
        <w:right w:val="none" w:sz="0" w:space="0" w:color="auto"/>
      </w:divBdr>
      <w:divsChild>
        <w:div w:id="884364947">
          <w:marLeft w:val="0"/>
          <w:marRight w:val="0"/>
          <w:marTop w:val="0"/>
          <w:marBottom w:val="0"/>
          <w:divBdr>
            <w:top w:val="none" w:sz="0" w:space="0" w:color="auto"/>
            <w:left w:val="none" w:sz="0" w:space="0" w:color="auto"/>
            <w:bottom w:val="none" w:sz="0" w:space="0" w:color="auto"/>
            <w:right w:val="none" w:sz="0" w:space="0" w:color="auto"/>
          </w:divBdr>
        </w:div>
      </w:divsChild>
    </w:div>
    <w:div w:id="1692562688">
      <w:bodyDiv w:val="1"/>
      <w:marLeft w:val="0"/>
      <w:marRight w:val="0"/>
      <w:marTop w:val="0"/>
      <w:marBottom w:val="0"/>
      <w:divBdr>
        <w:top w:val="none" w:sz="0" w:space="0" w:color="auto"/>
        <w:left w:val="none" w:sz="0" w:space="0" w:color="auto"/>
        <w:bottom w:val="none" w:sz="0" w:space="0" w:color="auto"/>
        <w:right w:val="none" w:sz="0" w:space="0" w:color="auto"/>
      </w:divBdr>
    </w:div>
    <w:div w:id="1729718559">
      <w:bodyDiv w:val="1"/>
      <w:marLeft w:val="0"/>
      <w:marRight w:val="0"/>
      <w:marTop w:val="0"/>
      <w:marBottom w:val="0"/>
      <w:divBdr>
        <w:top w:val="none" w:sz="0" w:space="0" w:color="auto"/>
        <w:left w:val="none" w:sz="0" w:space="0" w:color="auto"/>
        <w:bottom w:val="none" w:sz="0" w:space="0" w:color="auto"/>
        <w:right w:val="none" w:sz="0" w:space="0" w:color="auto"/>
      </w:divBdr>
    </w:div>
    <w:div w:id="1828785076">
      <w:bodyDiv w:val="1"/>
      <w:marLeft w:val="0"/>
      <w:marRight w:val="0"/>
      <w:marTop w:val="0"/>
      <w:marBottom w:val="0"/>
      <w:divBdr>
        <w:top w:val="none" w:sz="0" w:space="0" w:color="auto"/>
        <w:left w:val="none" w:sz="0" w:space="0" w:color="auto"/>
        <w:bottom w:val="none" w:sz="0" w:space="0" w:color="auto"/>
        <w:right w:val="none" w:sz="0" w:space="0" w:color="auto"/>
      </w:divBdr>
    </w:div>
    <w:div w:id="1850173854">
      <w:bodyDiv w:val="1"/>
      <w:marLeft w:val="0"/>
      <w:marRight w:val="0"/>
      <w:marTop w:val="0"/>
      <w:marBottom w:val="0"/>
      <w:divBdr>
        <w:top w:val="none" w:sz="0" w:space="0" w:color="auto"/>
        <w:left w:val="none" w:sz="0" w:space="0" w:color="auto"/>
        <w:bottom w:val="none" w:sz="0" w:space="0" w:color="auto"/>
        <w:right w:val="none" w:sz="0" w:space="0" w:color="auto"/>
      </w:divBdr>
    </w:div>
    <w:div w:id="2033148220">
      <w:bodyDiv w:val="1"/>
      <w:marLeft w:val="0"/>
      <w:marRight w:val="0"/>
      <w:marTop w:val="0"/>
      <w:marBottom w:val="0"/>
      <w:divBdr>
        <w:top w:val="none" w:sz="0" w:space="0" w:color="auto"/>
        <w:left w:val="none" w:sz="0" w:space="0" w:color="auto"/>
        <w:bottom w:val="none" w:sz="0" w:space="0" w:color="auto"/>
        <w:right w:val="none" w:sz="0" w:space="0" w:color="auto"/>
      </w:divBdr>
    </w:div>
    <w:div w:id="2040009392">
      <w:bodyDiv w:val="1"/>
      <w:marLeft w:val="0"/>
      <w:marRight w:val="0"/>
      <w:marTop w:val="0"/>
      <w:marBottom w:val="0"/>
      <w:divBdr>
        <w:top w:val="none" w:sz="0" w:space="0" w:color="auto"/>
        <w:left w:val="none" w:sz="0" w:space="0" w:color="auto"/>
        <w:bottom w:val="none" w:sz="0" w:space="0" w:color="auto"/>
        <w:right w:val="none" w:sz="0" w:space="0" w:color="auto"/>
      </w:divBdr>
    </w:div>
    <w:div w:id="2096591711">
      <w:bodyDiv w:val="1"/>
      <w:marLeft w:val="0"/>
      <w:marRight w:val="0"/>
      <w:marTop w:val="0"/>
      <w:marBottom w:val="0"/>
      <w:divBdr>
        <w:top w:val="none" w:sz="0" w:space="0" w:color="auto"/>
        <w:left w:val="none" w:sz="0" w:space="0" w:color="auto"/>
        <w:bottom w:val="none" w:sz="0" w:space="0" w:color="auto"/>
        <w:right w:val="none" w:sz="0" w:space="0" w:color="auto"/>
      </w:divBdr>
    </w:div>
    <w:div w:id="2128043901">
      <w:bodyDiv w:val="1"/>
      <w:marLeft w:val="0"/>
      <w:marRight w:val="0"/>
      <w:marTop w:val="0"/>
      <w:marBottom w:val="0"/>
      <w:divBdr>
        <w:top w:val="none" w:sz="0" w:space="0" w:color="auto"/>
        <w:left w:val="none" w:sz="0" w:space="0" w:color="auto"/>
        <w:bottom w:val="none" w:sz="0" w:space="0" w:color="auto"/>
        <w:right w:val="none" w:sz="0" w:space="0" w:color="auto"/>
      </w:divBdr>
    </w:div>
    <w:div w:id="21473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isenko107@gmail.com" TargetMode="External"/><Relationship Id="rId13" Type="http://schemas.openxmlformats.org/officeDocument/2006/relationships/hyperlink" Target="http://www.lib.ua-ru.net/" TargetMode="External"/><Relationship Id="rId3" Type="http://schemas.openxmlformats.org/officeDocument/2006/relationships/settings" Target="settings.xml"/><Relationship Id="rId7" Type="http://schemas.openxmlformats.org/officeDocument/2006/relationships/hyperlink" Target="mailto:Asha@ksu.ks.ua" TargetMode="External"/><Relationship Id="rId12" Type="http://schemas.openxmlformats.org/officeDocument/2006/relationships/hyperlink" Target="https://www.booksmed.com/logopediy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suonline.kspu.edu/course/view.php?id=3258" TargetMode="External"/><Relationship Id="rId11" Type="http://schemas.openxmlformats.org/officeDocument/2006/relationships/hyperlink" Target="http://pedlib.ru/" TargetMode="External"/><Relationship Id="rId5" Type="http://schemas.openxmlformats.org/officeDocument/2006/relationships/hyperlink" Target="https://orcid.org/0000-0002-8924-0574" TargetMode="External"/><Relationship Id="rId15" Type="http://schemas.openxmlformats.org/officeDocument/2006/relationships/hyperlink" Target="http://www.viki.rdf.ru/" TargetMode="External"/><Relationship Id="rId10" Type="http://schemas.openxmlformats.org/officeDocument/2006/relationships/hyperlink" Target="http://www.nbuv.gov.ua/" TargetMode="External"/><Relationship Id="rId4" Type="http://schemas.openxmlformats.org/officeDocument/2006/relationships/webSettings" Target="webSettings.xml"/><Relationship Id="rId9" Type="http://schemas.openxmlformats.org/officeDocument/2006/relationships/hyperlink" Target="http://elibrary.kspu.edu/" TargetMode="External"/><Relationship Id="rId14" Type="http://schemas.openxmlformats.org/officeDocument/2006/relationships/hyperlink" Target="http://www.twirp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2718</Words>
  <Characters>15495</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Админ</cp:lastModifiedBy>
  <cp:revision>7</cp:revision>
  <cp:lastPrinted>2020-03-04T09:41:00Z</cp:lastPrinted>
  <dcterms:created xsi:type="dcterms:W3CDTF">2021-02-28T17:23:00Z</dcterms:created>
  <dcterms:modified xsi:type="dcterms:W3CDTF">2021-02-28T21:20:00Z</dcterms:modified>
</cp:coreProperties>
</file>